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56" w:rsidRPr="00B4721A" w:rsidRDefault="00DF4839" w:rsidP="00406B56">
      <w:pPr>
        <w:pStyle w:val="NormalWeb"/>
        <w:numPr>
          <w:ilvl w:val="0"/>
          <w:numId w:val="2"/>
        </w:numPr>
        <w:rPr>
          <w:rFonts w:asciiTheme="minorHAnsi" w:hAnsiTheme="minorHAnsi"/>
          <w:sz w:val="28"/>
          <w:szCs w:val="28"/>
        </w:rPr>
      </w:pPr>
      <w:r w:rsidRPr="00B4721A">
        <w:rPr>
          <w:rFonts w:asciiTheme="minorHAnsi" w:hAnsiTheme="minorHAnsi"/>
          <w:sz w:val="28"/>
          <w:szCs w:val="28"/>
        </w:rPr>
        <w:t>Before viewing the</w:t>
      </w:r>
      <w:r w:rsidR="00B4721A">
        <w:rPr>
          <w:rFonts w:asciiTheme="minorHAnsi" w:hAnsiTheme="minorHAnsi"/>
          <w:sz w:val="28"/>
          <w:szCs w:val="28"/>
        </w:rPr>
        <w:t xml:space="preserve"> BLOSSOMS</w:t>
      </w:r>
      <w:r w:rsidRPr="00B4721A">
        <w:rPr>
          <w:rFonts w:asciiTheme="minorHAnsi" w:hAnsiTheme="minorHAnsi"/>
          <w:sz w:val="28"/>
          <w:szCs w:val="28"/>
        </w:rPr>
        <w:t xml:space="preserve"> video lesson, d</w:t>
      </w:r>
      <w:r w:rsidR="00406B56" w:rsidRPr="00B4721A">
        <w:rPr>
          <w:rFonts w:asciiTheme="minorHAnsi" w:hAnsiTheme="minorHAnsi"/>
          <w:sz w:val="28"/>
          <w:szCs w:val="28"/>
        </w:rPr>
        <w:t xml:space="preserve">ivide students into groups of 2-3 students, providing a set of materials per group. </w:t>
      </w:r>
    </w:p>
    <w:p w:rsidR="00406B56" w:rsidRPr="00B4721A" w:rsidRDefault="00406B56" w:rsidP="00406B56">
      <w:pPr>
        <w:pStyle w:val="NormalWeb"/>
        <w:numPr>
          <w:ilvl w:val="0"/>
          <w:numId w:val="2"/>
        </w:numPr>
        <w:rPr>
          <w:rFonts w:asciiTheme="minorHAnsi" w:hAnsiTheme="minorHAnsi"/>
          <w:sz w:val="28"/>
          <w:szCs w:val="28"/>
        </w:rPr>
      </w:pPr>
      <w:r w:rsidRPr="00B4721A">
        <w:rPr>
          <w:rFonts w:asciiTheme="minorHAnsi" w:hAnsiTheme="minorHAnsi"/>
          <w:sz w:val="28"/>
          <w:szCs w:val="28"/>
        </w:rPr>
        <w:t>Explain that students must work in teams of "engineers" who have been given the challenge of designing a sailboat that will catch wind from a fan, hold a set weight, and travel 4 feet without sinking.</w:t>
      </w:r>
    </w:p>
    <w:p w:rsidR="00406B56" w:rsidRPr="00B4721A" w:rsidRDefault="00406B56" w:rsidP="00406B56">
      <w:pPr>
        <w:pStyle w:val="NormalWeb"/>
        <w:numPr>
          <w:ilvl w:val="0"/>
          <w:numId w:val="2"/>
        </w:numPr>
        <w:rPr>
          <w:rFonts w:asciiTheme="minorHAnsi" w:hAnsiTheme="minorHAnsi"/>
          <w:sz w:val="28"/>
          <w:szCs w:val="28"/>
        </w:rPr>
      </w:pPr>
      <w:r w:rsidRPr="00B4721A">
        <w:rPr>
          <w:rFonts w:asciiTheme="minorHAnsi" w:hAnsiTheme="minorHAnsi"/>
          <w:sz w:val="28"/>
          <w:szCs w:val="28"/>
        </w:rPr>
        <w:t>Students will first meet, plan, and draw their boat design on paper.</w:t>
      </w:r>
    </w:p>
    <w:p w:rsidR="00406B56" w:rsidRPr="00B4721A" w:rsidRDefault="00406B56" w:rsidP="00406B56">
      <w:pPr>
        <w:pStyle w:val="NormalWeb"/>
        <w:numPr>
          <w:ilvl w:val="0"/>
          <w:numId w:val="2"/>
        </w:numPr>
        <w:rPr>
          <w:rFonts w:asciiTheme="minorHAnsi" w:hAnsiTheme="minorHAnsi"/>
          <w:sz w:val="28"/>
          <w:szCs w:val="28"/>
        </w:rPr>
      </w:pPr>
      <w:r w:rsidRPr="00B4721A">
        <w:rPr>
          <w:rFonts w:asciiTheme="minorHAnsi" w:hAnsiTheme="minorHAnsi"/>
          <w:sz w:val="28"/>
          <w:szCs w:val="28"/>
        </w:rPr>
        <w:t xml:space="preserve">Next, students construct their boats. </w:t>
      </w:r>
    </w:p>
    <w:p w:rsidR="00406B56" w:rsidRPr="00B4721A" w:rsidRDefault="00406B56" w:rsidP="00406B56">
      <w:pPr>
        <w:pStyle w:val="NormalWeb"/>
        <w:numPr>
          <w:ilvl w:val="0"/>
          <w:numId w:val="2"/>
        </w:numPr>
        <w:rPr>
          <w:rFonts w:asciiTheme="minorHAnsi" w:hAnsiTheme="minorHAnsi"/>
          <w:sz w:val="28"/>
          <w:szCs w:val="28"/>
        </w:rPr>
      </w:pPr>
      <w:r w:rsidRPr="00B4721A">
        <w:rPr>
          <w:rFonts w:asciiTheme="minorHAnsi" w:hAnsiTheme="minorHAnsi"/>
          <w:sz w:val="28"/>
          <w:szCs w:val="28"/>
        </w:rPr>
        <w:t xml:space="preserve">Students take turns testing their boats on a waterway created by the teacher. The teacher runs the fan to ensure testing consistency. Student must see if their sail design captures wind, and is able to travel one meter on the water without sinking. </w:t>
      </w:r>
    </w:p>
    <w:p w:rsidR="00406B56" w:rsidRPr="00B4721A" w:rsidRDefault="00406B56" w:rsidP="00406B56">
      <w:pPr>
        <w:pStyle w:val="NormalWeb"/>
        <w:numPr>
          <w:ilvl w:val="0"/>
          <w:numId w:val="2"/>
        </w:numPr>
        <w:rPr>
          <w:rFonts w:asciiTheme="minorHAnsi" w:hAnsiTheme="minorHAnsi"/>
          <w:sz w:val="28"/>
          <w:szCs w:val="28"/>
        </w:rPr>
      </w:pPr>
      <w:r w:rsidRPr="00B4721A">
        <w:rPr>
          <w:rFonts w:asciiTheme="minorHAnsi" w:hAnsiTheme="minorHAnsi"/>
          <w:sz w:val="28"/>
          <w:szCs w:val="28"/>
        </w:rPr>
        <w:t xml:space="preserve">Students complete evaluation and reflection sheets, and then present their reflections to the class. </w:t>
      </w:r>
    </w:p>
    <w:p w:rsidR="00DF4839" w:rsidRPr="00B4721A" w:rsidRDefault="00DF4839" w:rsidP="00406B56">
      <w:pPr>
        <w:pStyle w:val="NormalWeb"/>
        <w:numPr>
          <w:ilvl w:val="0"/>
          <w:numId w:val="2"/>
        </w:numPr>
        <w:rPr>
          <w:rFonts w:asciiTheme="minorHAnsi" w:hAnsiTheme="minorHAnsi"/>
          <w:sz w:val="28"/>
          <w:szCs w:val="28"/>
        </w:rPr>
      </w:pPr>
      <w:r w:rsidRPr="00B4721A">
        <w:rPr>
          <w:rFonts w:asciiTheme="minorHAnsi" w:hAnsiTheme="minorHAnsi"/>
          <w:b/>
          <w:bCs/>
          <w:sz w:val="28"/>
          <w:szCs w:val="28"/>
        </w:rPr>
        <w:t>Students watch the</w:t>
      </w:r>
      <w:r w:rsidR="00B4721A">
        <w:rPr>
          <w:rFonts w:asciiTheme="minorHAnsi" w:hAnsiTheme="minorHAnsi"/>
          <w:b/>
          <w:bCs/>
          <w:sz w:val="28"/>
          <w:szCs w:val="28"/>
        </w:rPr>
        <w:t xml:space="preserve"> BLOSSOMS</w:t>
      </w:r>
      <w:bookmarkStart w:id="0" w:name="_GoBack"/>
      <w:bookmarkEnd w:id="0"/>
      <w:r w:rsidRPr="00B4721A">
        <w:rPr>
          <w:rFonts w:asciiTheme="minorHAnsi" w:hAnsiTheme="minorHAnsi"/>
          <w:b/>
          <w:bCs/>
          <w:sz w:val="28"/>
          <w:szCs w:val="28"/>
        </w:rPr>
        <w:t xml:space="preserve"> video lesson.</w:t>
      </w:r>
    </w:p>
    <w:p w:rsidR="00DF4839" w:rsidRPr="00B4721A" w:rsidRDefault="00DF4839" w:rsidP="00406B56">
      <w:pPr>
        <w:pStyle w:val="NormalWeb"/>
        <w:numPr>
          <w:ilvl w:val="0"/>
          <w:numId w:val="2"/>
        </w:numPr>
        <w:rPr>
          <w:rFonts w:asciiTheme="minorHAnsi" w:hAnsiTheme="minorHAnsi"/>
          <w:sz w:val="28"/>
          <w:szCs w:val="28"/>
        </w:rPr>
      </w:pPr>
      <w:r w:rsidRPr="00B4721A">
        <w:rPr>
          <w:rFonts w:asciiTheme="minorHAnsi" w:hAnsiTheme="minorHAnsi"/>
          <w:sz w:val="28"/>
          <w:szCs w:val="28"/>
        </w:rPr>
        <w:t>After watching the video lesson, students work together to redesign their sailboats.</w:t>
      </w:r>
    </w:p>
    <w:p w:rsidR="00B4721A" w:rsidRPr="00B4721A" w:rsidRDefault="00DF4839" w:rsidP="00B4721A">
      <w:pPr>
        <w:pStyle w:val="NormalWeb"/>
        <w:numPr>
          <w:ilvl w:val="0"/>
          <w:numId w:val="2"/>
        </w:numPr>
        <w:rPr>
          <w:rFonts w:asciiTheme="minorHAnsi" w:hAnsiTheme="minorHAnsi"/>
          <w:sz w:val="28"/>
          <w:szCs w:val="28"/>
        </w:rPr>
      </w:pPr>
      <w:r w:rsidRPr="00B4721A">
        <w:rPr>
          <w:rFonts w:asciiTheme="minorHAnsi" w:hAnsiTheme="minorHAnsi"/>
          <w:sz w:val="28"/>
          <w:szCs w:val="28"/>
        </w:rPr>
        <w:t>Students</w:t>
      </w:r>
      <w:r w:rsidR="00B4721A" w:rsidRPr="00B4721A">
        <w:rPr>
          <w:rFonts w:asciiTheme="minorHAnsi" w:hAnsiTheme="minorHAnsi"/>
          <w:sz w:val="28"/>
          <w:szCs w:val="28"/>
        </w:rPr>
        <w:t xml:space="preserve"> again take turns testing their boats.Students complete evaluation and reflection sheets, and then present their reflections to the class. </w:t>
      </w:r>
    </w:p>
    <w:p w:rsidR="00B4721A" w:rsidRPr="00B4721A" w:rsidRDefault="00B4721A" w:rsidP="00B4721A">
      <w:pPr>
        <w:pStyle w:val="NormalWeb"/>
        <w:rPr>
          <w:rFonts w:asciiTheme="minorHAnsi" w:hAnsiTheme="minorHAnsi"/>
          <w:b/>
          <w:bCs/>
          <w:sz w:val="28"/>
          <w:szCs w:val="28"/>
        </w:rPr>
      </w:pPr>
      <w:r w:rsidRPr="00B4721A">
        <w:rPr>
          <w:rFonts w:asciiTheme="minorHAnsi" w:hAnsiTheme="minorHAnsi"/>
          <w:b/>
          <w:bCs/>
          <w:sz w:val="28"/>
          <w:szCs w:val="28"/>
        </w:rPr>
        <w:t>Construction materials</w:t>
      </w:r>
    </w:p>
    <w:p w:rsidR="00B4721A" w:rsidRPr="00B4721A" w:rsidRDefault="002D20AF" w:rsidP="002D20AF">
      <w:pPr>
        <w:pStyle w:val="NormalWeb"/>
        <w:rPr>
          <w:rFonts w:asciiTheme="minorHAnsi" w:hAnsiTheme="minorHAnsi"/>
          <w:sz w:val="28"/>
          <w:szCs w:val="28"/>
        </w:rPr>
      </w:pPr>
      <w:r w:rsidRPr="00B4721A">
        <w:rPr>
          <w:rFonts w:asciiTheme="minorHAnsi" w:hAnsiTheme="minorHAnsi"/>
          <w:sz w:val="28"/>
          <w:szCs w:val="28"/>
        </w:rPr>
        <w:t xml:space="preserve">One set of materials for each group of students: empty wax coated milk or juice carton, scissors, standard weight (several coins of same denomination or film canister filled with sand), paper, cardboard, glue, tape, string, sail materials (aluminum foil, plastic wrap, silk, fabrics, balloons), toothpicks, popsicle sticks, rubber bands, wire, tape. Be sure each team has identical materials. </w:t>
      </w:r>
    </w:p>
    <w:p w:rsidR="00B4721A" w:rsidRDefault="00B4721A" w:rsidP="00B4721A">
      <w:pPr>
        <w:spacing w:after="0"/>
        <w:rPr>
          <w:rFonts w:ascii="Helvetica" w:eastAsia="Times New Roman" w:hAnsi="Helvetica" w:cs="Times New Roman"/>
          <w:sz w:val="28"/>
          <w:szCs w:val="28"/>
          <w:lang w:eastAsia="en-US"/>
        </w:rPr>
      </w:pPr>
      <w:r>
        <w:rPr>
          <w:rFonts w:eastAsia="Times New Roman" w:cs="Times New Roman"/>
          <w:sz w:val="28"/>
          <w:szCs w:val="28"/>
          <w:lang w:eastAsia="en-US"/>
        </w:rPr>
        <w:t>Test waterway could</w:t>
      </w:r>
      <w:r w:rsidRPr="00B4721A">
        <w:rPr>
          <w:rFonts w:eastAsia="Times New Roman" w:cs="Times New Roman"/>
          <w:sz w:val="28"/>
          <w:szCs w:val="28"/>
          <w:lang w:eastAsia="en-US"/>
        </w:rPr>
        <w:t xml:space="preserve"> be</w:t>
      </w:r>
      <w:r>
        <w:rPr>
          <w:rFonts w:eastAsia="Times New Roman" w:cs="Times New Roman"/>
          <w:sz w:val="28"/>
          <w:szCs w:val="28"/>
          <w:lang w:eastAsia="en-US"/>
        </w:rPr>
        <w:t xml:space="preserve"> </w:t>
      </w:r>
      <w:r w:rsidRPr="00B4721A">
        <w:rPr>
          <w:rFonts w:eastAsia="Times New Roman" w:cs="Times New Roman"/>
          <w:sz w:val="28"/>
          <w:szCs w:val="28"/>
          <w:lang w:eastAsia="en-US"/>
        </w:rPr>
        <w:t>a shallow long container, a plastic planter,</w:t>
      </w:r>
      <w:r>
        <w:rPr>
          <w:rFonts w:eastAsia="Times New Roman" w:cs="Times New Roman"/>
          <w:sz w:val="28"/>
          <w:szCs w:val="28"/>
          <w:lang w:eastAsia="en-US"/>
        </w:rPr>
        <w:t xml:space="preserve"> </w:t>
      </w:r>
      <w:r w:rsidRPr="00B4721A">
        <w:rPr>
          <w:rFonts w:eastAsia="Times New Roman" w:cs="Times New Roman"/>
          <w:sz w:val="28"/>
          <w:szCs w:val="28"/>
          <w:lang w:eastAsia="en-US"/>
        </w:rPr>
        <w:t>or child's pool</w:t>
      </w:r>
      <w:r w:rsidRPr="00B4721A">
        <w:rPr>
          <w:rFonts w:ascii="Helvetica" w:eastAsia="Times New Roman" w:hAnsi="Helvetica" w:cs="Times New Roman"/>
          <w:sz w:val="28"/>
          <w:szCs w:val="28"/>
          <w:lang w:eastAsia="en-US"/>
        </w:rPr>
        <w:t xml:space="preserve">. </w:t>
      </w:r>
    </w:p>
    <w:p w:rsidR="00B4721A" w:rsidRDefault="00B4721A" w:rsidP="00B4721A">
      <w:pPr>
        <w:spacing w:after="0"/>
        <w:rPr>
          <w:rFonts w:ascii="Helvetica" w:eastAsia="Times New Roman" w:hAnsi="Helvetica" w:cs="Times New Roman"/>
          <w:sz w:val="28"/>
          <w:szCs w:val="28"/>
          <w:lang w:eastAsia="en-US"/>
        </w:rPr>
      </w:pPr>
    </w:p>
    <w:p w:rsidR="00B4721A" w:rsidRPr="00B4721A" w:rsidRDefault="00B4721A" w:rsidP="00B4721A">
      <w:pPr>
        <w:spacing w:after="0"/>
        <w:rPr>
          <w:rFonts w:eastAsia="Times New Roman" w:cs="Times New Roman"/>
          <w:sz w:val="28"/>
          <w:szCs w:val="28"/>
          <w:lang w:eastAsia="en-US"/>
        </w:rPr>
      </w:pPr>
    </w:p>
    <w:p w:rsidR="00B4721A" w:rsidRDefault="00B4721A" w:rsidP="00B4721A">
      <w:pPr>
        <w:pStyle w:val="NormalWeb"/>
        <w:spacing w:before="0" w:beforeAutospacing="0" w:after="0" w:afterAutospacing="0"/>
        <w:rPr>
          <w:rFonts w:asciiTheme="minorHAnsi" w:hAnsiTheme="minorHAnsi"/>
          <w:sz w:val="28"/>
          <w:szCs w:val="28"/>
        </w:rPr>
      </w:pPr>
      <w:r>
        <w:rPr>
          <w:rFonts w:asciiTheme="minorHAnsi" w:hAnsiTheme="minorHAnsi"/>
          <w:sz w:val="28"/>
          <w:szCs w:val="28"/>
        </w:rPr>
        <w:t>This optional activity has been adapted from an activity described in:</w:t>
      </w:r>
    </w:p>
    <w:p w:rsidR="00B4721A" w:rsidRDefault="00413D99" w:rsidP="00B4721A">
      <w:pPr>
        <w:spacing w:after="0"/>
        <w:rPr>
          <w:b/>
          <w:bCs/>
          <w:sz w:val="26"/>
          <w:szCs w:val="26"/>
        </w:rPr>
      </w:pPr>
      <w:hyperlink r:id="rId5" w:history="1">
        <w:r w:rsidR="00B4721A" w:rsidRPr="00154FC4">
          <w:rPr>
            <w:rStyle w:val="Hyperlink"/>
            <w:b/>
            <w:bCs/>
            <w:sz w:val="26"/>
            <w:szCs w:val="26"/>
          </w:rPr>
          <w:t>http://tryengineering.org/lessons/sailaway.pdf</w:t>
        </w:r>
      </w:hyperlink>
    </w:p>
    <w:p w:rsidR="00B4721A" w:rsidRDefault="00B4721A" w:rsidP="00B4721A">
      <w:pPr>
        <w:spacing w:after="0"/>
        <w:rPr>
          <w:b/>
          <w:bCs/>
          <w:sz w:val="26"/>
          <w:szCs w:val="26"/>
        </w:rPr>
      </w:pPr>
    </w:p>
    <w:p w:rsidR="00B4721A" w:rsidRDefault="00B4721A" w:rsidP="00B4721A">
      <w:pPr>
        <w:spacing w:after="0"/>
        <w:rPr>
          <w:b/>
          <w:bCs/>
          <w:sz w:val="26"/>
          <w:szCs w:val="26"/>
        </w:rPr>
      </w:pPr>
      <w:r>
        <w:rPr>
          <w:b/>
          <w:bCs/>
          <w:sz w:val="26"/>
          <w:szCs w:val="26"/>
        </w:rPr>
        <w:t>Please refer to it for further information.</w:t>
      </w:r>
    </w:p>
    <w:p w:rsidR="00E16434" w:rsidRDefault="00E16434"/>
    <w:sectPr w:rsidR="00E16434" w:rsidSect="00960FFC">
      <w:pgSz w:w="12240" w:h="15840"/>
      <w:pgMar w:top="1440" w:right="1800" w:bottom="81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147C"/>
    <w:multiLevelType w:val="multilevel"/>
    <w:tmpl w:val="637CF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2E43FF"/>
    <w:multiLevelType w:val="multilevel"/>
    <w:tmpl w:val="8684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B32E1"/>
    <w:multiLevelType w:val="multilevel"/>
    <w:tmpl w:val="36B2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860ED"/>
    <w:multiLevelType w:val="multilevel"/>
    <w:tmpl w:val="637C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371071"/>
    <w:multiLevelType w:val="multilevel"/>
    <w:tmpl w:val="637CF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406B56"/>
    <w:rsid w:val="002D20AF"/>
    <w:rsid w:val="00406B56"/>
    <w:rsid w:val="00413D99"/>
    <w:rsid w:val="005D6E1C"/>
    <w:rsid w:val="006A7AE3"/>
    <w:rsid w:val="007A4C17"/>
    <w:rsid w:val="00960FFC"/>
    <w:rsid w:val="00B4721A"/>
    <w:rsid w:val="00DF4839"/>
    <w:rsid w:val="00E16434"/>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406B5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472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B56"/>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472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086807">
      <w:bodyDiv w:val="1"/>
      <w:marLeft w:val="0"/>
      <w:marRight w:val="0"/>
      <w:marTop w:val="0"/>
      <w:marBottom w:val="0"/>
      <w:divBdr>
        <w:top w:val="none" w:sz="0" w:space="0" w:color="auto"/>
        <w:left w:val="none" w:sz="0" w:space="0" w:color="auto"/>
        <w:bottom w:val="none" w:sz="0" w:space="0" w:color="auto"/>
        <w:right w:val="none" w:sz="0" w:space="0" w:color="auto"/>
      </w:divBdr>
      <w:divsChild>
        <w:div w:id="345328872">
          <w:marLeft w:val="0"/>
          <w:marRight w:val="0"/>
          <w:marTop w:val="0"/>
          <w:marBottom w:val="0"/>
          <w:divBdr>
            <w:top w:val="none" w:sz="0" w:space="0" w:color="auto"/>
            <w:left w:val="none" w:sz="0" w:space="0" w:color="auto"/>
            <w:bottom w:val="none" w:sz="0" w:space="0" w:color="auto"/>
            <w:right w:val="none" w:sz="0" w:space="0" w:color="auto"/>
          </w:divBdr>
          <w:divsChild>
            <w:div w:id="819662142">
              <w:marLeft w:val="0"/>
              <w:marRight w:val="0"/>
              <w:marTop w:val="0"/>
              <w:marBottom w:val="0"/>
              <w:divBdr>
                <w:top w:val="none" w:sz="0" w:space="0" w:color="auto"/>
                <w:left w:val="none" w:sz="0" w:space="0" w:color="auto"/>
                <w:bottom w:val="none" w:sz="0" w:space="0" w:color="auto"/>
                <w:right w:val="none" w:sz="0" w:space="0" w:color="auto"/>
              </w:divBdr>
              <w:divsChild>
                <w:div w:id="4682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7797">
      <w:bodyDiv w:val="1"/>
      <w:marLeft w:val="0"/>
      <w:marRight w:val="0"/>
      <w:marTop w:val="0"/>
      <w:marBottom w:val="0"/>
      <w:divBdr>
        <w:top w:val="none" w:sz="0" w:space="0" w:color="auto"/>
        <w:left w:val="none" w:sz="0" w:space="0" w:color="auto"/>
        <w:bottom w:val="none" w:sz="0" w:space="0" w:color="auto"/>
        <w:right w:val="none" w:sz="0" w:space="0" w:color="auto"/>
      </w:divBdr>
      <w:divsChild>
        <w:div w:id="9184339">
          <w:marLeft w:val="0"/>
          <w:marRight w:val="0"/>
          <w:marTop w:val="0"/>
          <w:marBottom w:val="0"/>
          <w:divBdr>
            <w:top w:val="none" w:sz="0" w:space="0" w:color="auto"/>
            <w:left w:val="none" w:sz="0" w:space="0" w:color="auto"/>
            <w:bottom w:val="none" w:sz="0" w:space="0" w:color="auto"/>
            <w:right w:val="none" w:sz="0" w:space="0" w:color="auto"/>
          </w:divBdr>
          <w:divsChild>
            <w:div w:id="1806199198">
              <w:marLeft w:val="0"/>
              <w:marRight w:val="0"/>
              <w:marTop w:val="0"/>
              <w:marBottom w:val="0"/>
              <w:divBdr>
                <w:top w:val="none" w:sz="0" w:space="0" w:color="auto"/>
                <w:left w:val="none" w:sz="0" w:space="0" w:color="auto"/>
                <w:bottom w:val="none" w:sz="0" w:space="0" w:color="auto"/>
                <w:right w:val="none" w:sz="0" w:space="0" w:color="auto"/>
              </w:divBdr>
              <w:divsChild>
                <w:div w:id="9366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8618">
      <w:bodyDiv w:val="1"/>
      <w:marLeft w:val="0"/>
      <w:marRight w:val="0"/>
      <w:marTop w:val="0"/>
      <w:marBottom w:val="0"/>
      <w:divBdr>
        <w:top w:val="none" w:sz="0" w:space="0" w:color="auto"/>
        <w:left w:val="none" w:sz="0" w:space="0" w:color="auto"/>
        <w:bottom w:val="none" w:sz="0" w:space="0" w:color="auto"/>
        <w:right w:val="none" w:sz="0" w:space="0" w:color="auto"/>
      </w:divBdr>
      <w:divsChild>
        <w:div w:id="1679624530">
          <w:marLeft w:val="0"/>
          <w:marRight w:val="0"/>
          <w:marTop w:val="0"/>
          <w:marBottom w:val="0"/>
          <w:divBdr>
            <w:top w:val="none" w:sz="0" w:space="0" w:color="auto"/>
            <w:left w:val="none" w:sz="0" w:space="0" w:color="auto"/>
            <w:bottom w:val="none" w:sz="0" w:space="0" w:color="auto"/>
            <w:right w:val="none" w:sz="0" w:space="0" w:color="auto"/>
          </w:divBdr>
        </w:div>
        <w:div w:id="565533558">
          <w:marLeft w:val="0"/>
          <w:marRight w:val="0"/>
          <w:marTop w:val="0"/>
          <w:marBottom w:val="0"/>
          <w:divBdr>
            <w:top w:val="none" w:sz="0" w:space="0" w:color="auto"/>
            <w:left w:val="none" w:sz="0" w:space="0" w:color="auto"/>
            <w:bottom w:val="none" w:sz="0" w:space="0" w:color="auto"/>
            <w:right w:val="none" w:sz="0" w:space="0" w:color="auto"/>
          </w:divBdr>
        </w:div>
        <w:div w:id="1592082587">
          <w:marLeft w:val="0"/>
          <w:marRight w:val="0"/>
          <w:marTop w:val="0"/>
          <w:marBottom w:val="0"/>
          <w:divBdr>
            <w:top w:val="none" w:sz="0" w:space="0" w:color="auto"/>
            <w:left w:val="none" w:sz="0" w:space="0" w:color="auto"/>
            <w:bottom w:val="none" w:sz="0" w:space="0" w:color="auto"/>
            <w:right w:val="none" w:sz="0" w:space="0" w:color="auto"/>
          </w:divBdr>
        </w:div>
        <w:div w:id="441388056">
          <w:marLeft w:val="0"/>
          <w:marRight w:val="0"/>
          <w:marTop w:val="0"/>
          <w:marBottom w:val="0"/>
          <w:divBdr>
            <w:top w:val="none" w:sz="0" w:space="0" w:color="auto"/>
            <w:left w:val="none" w:sz="0" w:space="0" w:color="auto"/>
            <w:bottom w:val="none" w:sz="0" w:space="0" w:color="auto"/>
            <w:right w:val="none" w:sz="0" w:space="0" w:color="auto"/>
          </w:divBdr>
        </w:div>
        <w:div w:id="320353044">
          <w:marLeft w:val="0"/>
          <w:marRight w:val="0"/>
          <w:marTop w:val="0"/>
          <w:marBottom w:val="0"/>
          <w:divBdr>
            <w:top w:val="none" w:sz="0" w:space="0" w:color="auto"/>
            <w:left w:val="none" w:sz="0" w:space="0" w:color="auto"/>
            <w:bottom w:val="none" w:sz="0" w:space="0" w:color="auto"/>
            <w:right w:val="none" w:sz="0" w:space="0" w:color="auto"/>
          </w:divBdr>
        </w:div>
        <w:div w:id="283656661">
          <w:marLeft w:val="0"/>
          <w:marRight w:val="0"/>
          <w:marTop w:val="0"/>
          <w:marBottom w:val="0"/>
          <w:divBdr>
            <w:top w:val="none" w:sz="0" w:space="0" w:color="auto"/>
            <w:left w:val="none" w:sz="0" w:space="0" w:color="auto"/>
            <w:bottom w:val="none" w:sz="0" w:space="0" w:color="auto"/>
            <w:right w:val="none" w:sz="0" w:space="0" w:color="auto"/>
          </w:divBdr>
        </w:div>
      </w:divsChild>
    </w:div>
    <w:div w:id="1199275959">
      <w:bodyDiv w:val="1"/>
      <w:marLeft w:val="0"/>
      <w:marRight w:val="0"/>
      <w:marTop w:val="0"/>
      <w:marBottom w:val="0"/>
      <w:divBdr>
        <w:top w:val="none" w:sz="0" w:space="0" w:color="auto"/>
        <w:left w:val="none" w:sz="0" w:space="0" w:color="auto"/>
        <w:bottom w:val="none" w:sz="0" w:space="0" w:color="auto"/>
        <w:right w:val="none" w:sz="0" w:space="0" w:color="auto"/>
      </w:divBdr>
      <w:divsChild>
        <w:div w:id="1719160886">
          <w:marLeft w:val="0"/>
          <w:marRight w:val="0"/>
          <w:marTop w:val="0"/>
          <w:marBottom w:val="0"/>
          <w:divBdr>
            <w:top w:val="none" w:sz="0" w:space="0" w:color="auto"/>
            <w:left w:val="none" w:sz="0" w:space="0" w:color="auto"/>
            <w:bottom w:val="none" w:sz="0" w:space="0" w:color="auto"/>
            <w:right w:val="none" w:sz="0" w:space="0" w:color="auto"/>
          </w:divBdr>
          <w:divsChild>
            <w:div w:id="449319564">
              <w:marLeft w:val="0"/>
              <w:marRight w:val="0"/>
              <w:marTop w:val="0"/>
              <w:marBottom w:val="0"/>
              <w:divBdr>
                <w:top w:val="none" w:sz="0" w:space="0" w:color="auto"/>
                <w:left w:val="none" w:sz="0" w:space="0" w:color="auto"/>
                <w:bottom w:val="none" w:sz="0" w:space="0" w:color="auto"/>
                <w:right w:val="none" w:sz="0" w:space="0" w:color="auto"/>
              </w:divBdr>
              <w:divsChild>
                <w:div w:id="51271246">
                  <w:marLeft w:val="0"/>
                  <w:marRight w:val="0"/>
                  <w:marTop w:val="0"/>
                  <w:marBottom w:val="0"/>
                  <w:divBdr>
                    <w:top w:val="none" w:sz="0" w:space="0" w:color="auto"/>
                    <w:left w:val="none" w:sz="0" w:space="0" w:color="auto"/>
                    <w:bottom w:val="none" w:sz="0" w:space="0" w:color="auto"/>
                    <w:right w:val="none" w:sz="0" w:space="0" w:color="auto"/>
                  </w:divBdr>
                </w:div>
              </w:divsChild>
            </w:div>
            <w:div w:id="1014310087">
              <w:marLeft w:val="0"/>
              <w:marRight w:val="0"/>
              <w:marTop w:val="0"/>
              <w:marBottom w:val="0"/>
              <w:divBdr>
                <w:top w:val="none" w:sz="0" w:space="0" w:color="auto"/>
                <w:left w:val="none" w:sz="0" w:space="0" w:color="auto"/>
                <w:bottom w:val="none" w:sz="0" w:space="0" w:color="auto"/>
                <w:right w:val="none" w:sz="0" w:space="0" w:color="auto"/>
              </w:divBdr>
              <w:divsChild>
                <w:div w:id="22514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858">
      <w:bodyDiv w:val="1"/>
      <w:marLeft w:val="0"/>
      <w:marRight w:val="0"/>
      <w:marTop w:val="0"/>
      <w:marBottom w:val="0"/>
      <w:divBdr>
        <w:top w:val="none" w:sz="0" w:space="0" w:color="auto"/>
        <w:left w:val="none" w:sz="0" w:space="0" w:color="auto"/>
        <w:bottom w:val="none" w:sz="0" w:space="0" w:color="auto"/>
        <w:right w:val="none" w:sz="0" w:space="0" w:color="auto"/>
      </w:divBdr>
      <w:divsChild>
        <w:div w:id="496775367">
          <w:marLeft w:val="0"/>
          <w:marRight w:val="0"/>
          <w:marTop w:val="0"/>
          <w:marBottom w:val="0"/>
          <w:divBdr>
            <w:top w:val="none" w:sz="0" w:space="0" w:color="auto"/>
            <w:left w:val="none" w:sz="0" w:space="0" w:color="auto"/>
            <w:bottom w:val="none" w:sz="0" w:space="0" w:color="auto"/>
            <w:right w:val="none" w:sz="0" w:space="0" w:color="auto"/>
          </w:divBdr>
          <w:divsChild>
            <w:div w:id="1511334281">
              <w:marLeft w:val="0"/>
              <w:marRight w:val="0"/>
              <w:marTop w:val="0"/>
              <w:marBottom w:val="0"/>
              <w:divBdr>
                <w:top w:val="none" w:sz="0" w:space="0" w:color="auto"/>
                <w:left w:val="none" w:sz="0" w:space="0" w:color="auto"/>
                <w:bottom w:val="none" w:sz="0" w:space="0" w:color="auto"/>
                <w:right w:val="none" w:sz="0" w:space="0" w:color="auto"/>
              </w:divBdr>
              <w:divsChild>
                <w:div w:id="16752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6613">
      <w:bodyDiv w:val="1"/>
      <w:marLeft w:val="0"/>
      <w:marRight w:val="0"/>
      <w:marTop w:val="0"/>
      <w:marBottom w:val="0"/>
      <w:divBdr>
        <w:top w:val="none" w:sz="0" w:space="0" w:color="auto"/>
        <w:left w:val="none" w:sz="0" w:space="0" w:color="auto"/>
        <w:bottom w:val="none" w:sz="0" w:space="0" w:color="auto"/>
        <w:right w:val="none" w:sz="0" w:space="0" w:color="auto"/>
      </w:divBdr>
      <w:divsChild>
        <w:div w:id="383648257">
          <w:marLeft w:val="0"/>
          <w:marRight w:val="0"/>
          <w:marTop w:val="0"/>
          <w:marBottom w:val="0"/>
          <w:divBdr>
            <w:top w:val="none" w:sz="0" w:space="0" w:color="auto"/>
            <w:left w:val="none" w:sz="0" w:space="0" w:color="auto"/>
            <w:bottom w:val="none" w:sz="0" w:space="0" w:color="auto"/>
            <w:right w:val="none" w:sz="0" w:space="0" w:color="auto"/>
          </w:divBdr>
          <w:divsChild>
            <w:div w:id="1987390137">
              <w:marLeft w:val="0"/>
              <w:marRight w:val="0"/>
              <w:marTop w:val="0"/>
              <w:marBottom w:val="0"/>
              <w:divBdr>
                <w:top w:val="none" w:sz="0" w:space="0" w:color="auto"/>
                <w:left w:val="none" w:sz="0" w:space="0" w:color="auto"/>
                <w:bottom w:val="none" w:sz="0" w:space="0" w:color="auto"/>
                <w:right w:val="none" w:sz="0" w:space="0" w:color="auto"/>
              </w:divBdr>
              <w:divsChild>
                <w:div w:id="6300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ryengineering.org/lessons/sailaway.pdf"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Macintosh Word</Application>
  <DocSecurity>0</DocSecurity>
  <Lines>12</Lines>
  <Paragraphs>2</Paragraphs>
  <ScaleCrop>false</ScaleCrop>
  <Company>MIT</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2017-09-26T21:38:00Z</dcterms:created>
  <dcterms:modified xsi:type="dcterms:W3CDTF">2017-09-26T21:38:00Z</dcterms:modified>
</cp:coreProperties>
</file>