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0A" w:rsidRPr="00DF5BAF" w:rsidRDefault="00180A0A" w:rsidP="00180A0A">
      <w:pPr>
        <w:jc w:val="center"/>
      </w:pPr>
      <w:bookmarkStart w:id="0" w:name="_GoBack"/>
      <w:bookmarkEnd w:id="0"/>
    </w:p>
    <w:p w:rsidR="00180A0A" w:rsidRPr="00DF5BAF" w:rsidRDefault="00234671" w:rsidP="00180A0A">
      <w:pPr>
        <w:jc w:val="center"/>
        <w:rPr>
          <w:b/>
          <w:bCs/>
          <w:sz w:val="32"/>
          <w:szCs w:val="32"/>
        </w:rPr>
      </w:pPr>
      <w:r>
        <w:rPr>
          <w:b/>
          <w:bCs/>
          <w:sz w:val="32"/>
          <w:szCs w:val="32"/>
        </w:rPr>
        <w:t xml:space="preserve">Soaring in the Wind: </w:t>
      </w:r>
      <w:r w:rsidR="00713590">
        <w:rPr>
          <w:b/>
          <w:bCs/>
          <w:sz w:val="32"/>
          <w:szCs w:val="32"/>
        </w:rPr>
        <w:t xml:space="preserve">The </w:t>
      </w:r>
      <w:r>
        <w:rPr>
          <w:b/>
          <w:bCs/>
          <w:sz w:val="32"/>
          <w:szCs w:val="32"/>
        </w:rPr>
        <w:t>Science of Kite Flying</w:t>
      </w:r>
    </w:p>
    <w:p w:rsidR="00180A0A" w:rsidRPr="00DF5BAF" w:rsidRDefault="00180A0A" w:rsidP="00180A0A">
      <w:pPr>
        <w:jc w:val="center"/>
        <w:rPr>
          <w:bCs/>
        </w:rPr>
      </w:pPr>
    </w:p>
    <w:p w:rsidR="00906AF1" w:rsidRDefault="00DF5BAF" w:rsidP="00906AF1">
      <w:pPr>
        <w:jc w:val="center"/>
        <w:rPr>
          <w:bCs/>
        </w:rPr>
      </w:pPr>
      <w:r w:rsidRPr="00DF5BAF">
        <w:rPr>
          <w:bCs/>
        </w:rPr>
        <w:t>Roselainy Binti Abdul Rahman</w:t>
      </w:r>
    </w:p>
    <w:p w:rsidR="00234671" w:rsidRPr="00DF5BAF" w:rsidRDefault="00234671" w:rsidP="00234671">
      <w:pPr>
        <w:jc w:val="center"/>
        <w:rPr>
          <w:bCs/>
          <w:lang w:val="en-MY"/>
        </w:rPr>
      </w:pPr>
      <w:r w:rsidRPr="00DF5BAF">
        <w:rPr>
          <w:bCs/>
        </w:rPr>
        <w:t>Habibah @ Norehan Binti Hj Haron</w:t>
      </w:r>
    </w:p>
    <w:p w:rsidR="00906AF1" w:rsidRPr="00DF5BAF" w:rsidRDefault="00DF5BAF" w:rsidP="00906AF1">
      <w:pPr>
        <w:jc w:val="center"/>
        <w:rPr>
          <w:bCs/>
          <w:lang w:val="en-MY"/>
        </w:rPr>
      </w:pPr>
      <w:r w:rsidRPr="00DF5BAF">
        <w:rPr>
          <w:bCs/>
        </w:rPr>
        <w:t>Nor Azizi Binti Mohamed</w:t>
      </w:r>
    </w:p>
    <w:p w:rsidR="00906AF1" w:rsidRPr="00DF5BAF" w:rsidRDefault="00DF5BAF" w:rsidP="00906AF1">
      <w:pPr>
        <w:jc w:val="center"/>
        <w:rPr>
          <w:bCs/>
          <w:lang w:val="en-MY"/>
        </w:rPr>
      </w:pPr>
      <w:r w:rsidRPr="00DF5BAF">
        <w:rPr>
          <w:bCs/>
        </w:rPr>
        <w:t xml:space="preserve">Salwani Binti </w:t>
      </w:r>
      <w:r w:rsidR="00A00456">
        <w:rPr>
          <w:bCs/>
        </w:rPr>
        <w:t xml:space="preserve">Mohd. </w:t>
      </w:r>
      <w:r w:rsidRPr="00DF5BAF">
        <w:rPr>
          <w:bCs/>
        </w:rPr>
        <w:t>Daud</w:t>
      </w:r>
    </w:p>
    <w:p w:rsidR="00906AF1" w:rsidRPr="00DF5BAF" w:rsidRDefault="00DF5BAF" w:rsidP="00906AF1">
      <w:pPr>
        <w:jc w:val="center"/>
        <w:rPr>
          <w:bCs/>
          <w:lang w:val="en-MY"/>
        </w:rPr>
      </w:pPr>
      <w:r w:rsidRPr="00DF5BAF">
        <w:rPr>
          <w:bCs/>
        </w:rPr>
        <w:t>Norzaida Binti Abas</w:t>
      </w:r>
    </w:p>
    <w:p w:rsidR="00906AF1" w:rsidRPr="00DF5BAF" w:rsidRDefault="00DF5BAF" w:rsidP="00906AF1">
      <w:pPr>
        <w:jc w:val="center"/>
        <w:rPr>
          <w:bCs/>
          <w:lang w:val="en-MY"/>
        </w:rPr>
      </w:pPr>
      <w:r w:rsidRPr="00DF5BAF">
        <w:rPr>
          <w:bCs/>
        </w:rPr>
        <w:t>Hafiza Binti Abas</w:t>
      </w:r>
    </w:p>
    <w:p w:rsidR="00906AF1" w:rsidRPr="00DF5BAF" w:rsidRDefault="00906AF1" w:rsidP="00906AF1">
      <w:pPr>
        <w:jc w:val="center"/>
        <w:rPr>
          <w:bCs/>
        </w:rPr>
      </w:pPr>
    </w:p>
    <w:p w:rsidR="00906AF1" w:rsidRDefault="00DF5BAF" w:rsidP="00906AF1">
      <w:pPr>
        <w:jc w:val="center"/>
        <w:rPr>
          <w:bCs/>
        </w:rPr>
      </w:pPr>
      <w:r w:rsidRPr="00DF5BAF">
        <w:rPr>
          <w:bCs/>
        </w:rPr>
        <w:t>Universiti Teknologi Malaysia</w:t>
      </w:r>
    </w:p>
    <w:p w:rsidR="00623359" w:rsidRPr="00DF5BAF" w:rsidRDefault="00623359" w:rsidP="00906AF1">
      <w:pPr>
        <w:jc w:val="center"/>
      </w:pPr>
      <w:r>
        <w:rPr>
          <w:bCs/>
        </w:rPr>
        <w:t>Kuala Lumpur Campus</w:t>
      </w:r>
    </w:p>
    <w:p w:rsidR="00180A0A" w:rsidRPr="00DF5BAF" w:rsidRDefault="00180A0A"/>
    <w:p w:rsidR="00CC7E64" w:rsidRPr="00386629" w:rsidRDefault="00646EC2" w:rsidP="00646EC2">
      <w:pPr>
        <w:rPr>
          <w:b/>
        </w:rPr>
      </w:pPr>
      <w:r w:rsidRPr="00386629">
        <w:rPr>
          <w:b/>
        </w:rPr>
        <w:t>For the teacher</w:t>
      </w:r>
    </w:p>
    <w:p w:rsidR="00646EC2" w:rsidRPr="00386629" w:rsidRDefault="00646EC2" w:rsidP="00646EC2">
      <w:pPr>
        <w:rPr>
          <w:b/>
          <w:bCs/>
        </w:rPr>
      </w:pPr>
    </w:p>
    <w:p w:rsidR="00386629" w:rsidRDefault="00234671" w:rsidP="00646EC2">
      <w:r>
        <w:t>The video</w:t>
      </w:r>
      <w:r w:rsidR="00646EC2">
        <w:t xml:space="preserve"> is about the science of kite flying</w:t>
      </w:r>
      <w:r w:rsidR="00386629">
        <w:t xml:space="preserve"> and the setting is in Malaysia</w:t>
      </w:r>
      <w:r w:rsidR="00646EC2">
        <w:t>. The video can be used as an extension of a physics lessons especially after the students have learned about forces. It will focus on s</w:t>
      </w:r>
      <w:r w:rsidR="00CC7E64">
        <w:t xml:space="preserve">ome of the concepts </w:t>
      </w:r>
      <w:r w:rsidR="00386629">
        <w:t>such as gravity, thrust, lift and drag. Some principles such as Bernoulli’s Principle and Newton’s Law</w:t>
      </w:r>
      <w:r w:rsidR="00B61896">
        <w:t xml:space="preserve"> are</w:t>
      </w:r>
      <w:r w:rsidR="00386629">
        <w:t xml:space="preserve"> now framed within the context of flying kites. </w:t>
      </w:r>
      <w:r w:rsidR="00646EC2">
        <w:t xml:space="preserve"> </w:t>
      </w:r>
      <w:r w:rsidR="00CC7E64">
        <w:t>With this video, students are encouraged to think about kite flying in terms of the scientific concepts of flight while discovering and enjoying the world of kite flying which is sha</w:t>
      </w:r>
      <w:r w:rsidR="00FD43E9">
        <w:t>red through</w:t>
      </w:r>
      <w:r w:rsidR="00CC7E64">
        <w:t xml:space="preserve">out </w:t>
      </w:r>
      <w:r w:rsidR="00FD43E9">
        <w:t>many</w:t>
      </w:r>
      <w:r w:rsidR="00CC7E64">
        <w:t xml:space="preserve"> parts of the world.</w:t>
      </w:r>
      <w:r w:rsidR="00646EC2">
        <w:t xml:space="preserve"> </w:t>
      </w:r>
      <w:r w:rsidR="00386629">
        <w:t>As an added value, the video will also share some information about Malaysian kites which are “tailless”. The Malaysian kite is called “Wau” (</w:t>
      </w:r>
      <w:r w:rsidR="005258F7">
        <w:t xml:space="preserve">read </w:t>
      </w:r>
      <w:r w:rsidR="00386629">
        <w:t>“wow”) and there are many distinctive designs and each Malaysian state has its own official Wau. Malaysia has 14 states.</w:t>
      </w:r>
    </w:p>
    <w:p w:rsidR="00386629" w:rsidRDefault="00386629" w:rsidP="00646EC2"/>
    <w:p w:rsidR="00386629" w:rsidRDefault="00CC7E64" w:rsidP="00646EC2">
      <w:r>
        <w:t xml:space="preserve">The objectives </w:t>
      </w:r>
      <w:r w:rsidR="00386629">
        <w:t>of</w:t>
      </w:r>
      <w:r>
        <w:t xml:space="preserve"> the lesson </w:t>
      </w:r>
      <w:r w:rsidR="00A0571B">
        <w:t xml:space="preserve">are </w:t>
      </w:r>
      <w:r>
        <w:t xml:space="preserve">for </w:t>
      </w:r>
      <w:r w:rsidR="00A0571B">
        <w:t xml:space="preserve">the </w:t>
      </w:r>
      <w:r>
        <w:t>students to</w:t>
      </w:r>
      <w:r w:rsidR="00540E5C">
        <w:t>:</w:t>
      </w:r>
    </w:p>
    <w:p w:rsidR="00386629" w:rsidRPr="00386629" w:rsidRDefault="00CC7E64" w:rsidP="00386629">
      <w:pPr>
        <w:pStyle w:val="ListParagraph"/>
        <w:numPr>
          <w:ilvl w:val="0"/>
          <w:numId w:val="28"/>
        </w:numPr>
        <w:rPr>
          <w:bCs/>
        </w:rPr>
      </w:pPr>
      <w:r w:rsidRPr="00386629">
        <w:t>identify and know which forces makes kites fly</w:t>
      </w:r>
      <w:r w:rsidR="00386629" w:rsidRPr="00386629">
        <w:t>,</w:t>
      </w:r>
      <w:r w:rsidRPr="00386629">
        <w:t xml:space="preserve"> </w:t>
      </w:r>
    </w:p>
    <w:p w:rsidR="00CC7E64" w:rsidRPr="00386629" w:rsidRDefault="00CC7E64" w:rsidP="00386629">
      <w:pPr>
        <w:pStyle w:val="ListParagraph"/>
        <w:numPr>
          <w:ilvl w:val="0"/>
          <w:numId w:val="28"/>
        </w:numPr>
        <w:rPr>
          <w:bCs/>
        </w:rPr>
      </w:pPr>
      <w:r w:rsidRPr="00386629">
        <w:t>relate the flight dyna</w:t>
      </w:r>
      <w:r w:rsidR="00386629" w:rsidRPr="00386629">
        <w:t>mics to the anatomy of the kite,</w:t>
      </w:r>
    </w:p>
    <w:p w:rsidR="00386629" w:rsidRPr="00386629" w:rsidRDefault="00540E5C" w:rsidP="00386629">
      <w:pPr>
        <w:pStyle w:val="ListParagraph"/>
        <w:numPr>
          <w:ilvl w:val="0"/>
          <w:numId w:val="28"/>
        </w:numPr>
        <w:rPr>
          <w:bCs/>
        </w:rPr>
      </w:pPr>
      <w:r>
        <w:rPr>
          <w:bCs/>
        </w:rPr>
        <w:t>understand</w:t>
      </w:r>
      <w:r w:rsidRPr="00386629">
        <w:rPr>
          <w:bCs/>
        </w:rPr>
        <w:t xml:space="preserve"> </w:t>
      </w:r>
      <w:r w:rsidR="00386629" w:rsidRPr="00386629">
        <w:rPr>
          <w:bCs/>
        </w:rPr>
        <w:t>physical</w:t>
      </w:r>
      <w:r w:rsidR="00386629">
        <w:rPr>
          <w:bCs/>
        </w:rPr>
        <w:t xml:space="preserve"> variables contributing to the flight</w:t>
      </w:r>
    </w:p>
    <w:p w:rsidR="00386629" w:rsidRDefault="00386629" w:rsidP="00646EC2"/>
    <w:p w:rsidR="00FD43E9" w:rsidRPr="00646EC2" w:rsidRDefault="00CC7E64" w:rsidP="00646EC2">
      <w:pPr>
        <w:rPr>
          <w:b/>
          <w:bCs/>
        </w:rPr>
      </w:pPr>
      <w:r>
        <w:t xml:space="preserve">Thus by comparing and contrasting, the typical kite and the Wau, students should be able to </w:t>
      </w:r>
      <w:r w:rsidR="00FD43E9">
        <w:t>realize that kites are designed based on scientific principles related to theories of flight.</w:t>
      </w:r>
      <w:r w:rsidR="00646EC2">
        <w:t xml:space="preserve"> </w:t>
      </w:r>
      <w:r w:rsidR="00FD43E9">
        <w:t>The lessons will be conducted in class and students are to work on the questions given in the lesson in small groups. Two simple experiments to study how air flows on a kite will be presented for students to carry out.</w:t>
      </w:r>
    </w:p>
    <w:p w:rsidR="00FD43E9" w:rsidRDefault="00FD43E9">
      <w:pPr>
        <w:rPr>
          <w:b/>
        </w:rPr>
      </w:pPr>
    </w:p>
    <w:p w:rsidR="00FD43E9" w:rsidRDefault="00587588" w:rsidP="00646EC2">
      <w:pPr>
        <w:rPr>
          <w:bCs/>
        </w:rPr>
      </w:pPr>
      <w:r>
        <w:rPr>
          <w:bCs/>
          <w:u w:val="single"/>
        </w:rPr>
        <w:t>Segment</w:t>
      </w:r>
      <w:r w:rsidRPr="00DF5BAF">
        <w:rPr>
          <w:bCs/>
          <w:u w:val="single"/>
        </w:rPr>
        <w:t xml:space="preserve"> </w:t>
      </w:r>
      <w:r w:rsidR="00FD43E9" w:rsidRPr="00DF5BAF">
        <w:rPr>
          <w:bCs/>
          <w:u w:val="single"/>
        </w:rPr>
        <w:t>1</w:t>
      </w:r>
    </w:p>
    <w:p w:rsidR="00386629" w:rsidRDefault="00386629" w:rsidP="00646EC2">
      <w:pPr>
        <w:autoSpaceDE w:val="0"/>
        <w:autoSpaceDN w:val="0"/>
        <w:adjustRightInd w:val="0"/>
        <w:rPr>
          <w:bCs/>
        </w:rPr>
      </w:pPr>
    </w:p>
    <w:p w:rsidR="00FD43E9" w:rsidRDefault="006F6D36" w:rsidP="009602AF">
      <w:pPr>
        <w:autoSpaceDE w:val="0"/>
        <w:autoSpaceDN w:val="0"/>
        <w:adjustRightInd w:val="0"/>
      </w:pPr>
      <w:r w:rsidRPr="00792B79">
        <w:rPr>
          <w:bCs/>
        </w:rPr>
        <w:t xml:space="preserve">Teacher </w:t>
      </w:r>
      <w:r w:rsidR="00386629">
        <w:rPr>
          <w:bCs/>
        </w:rPr>
        <w:t xml:space="preserve">is </w:t>
      </w:r>
      <w:r w:rsidRPr="00792B79">
        <w:rPr>
          <w:bCs/>
        </w:rPr>
        <w:t xml:space="preserve">to inform class that </w:t>
      </w:r>
      <w:r w:rsidR="00386629">
        <w:rPr>
          <w:bCs/>
        </w:rPr>
        <w:t>the</w:t>
      </w:r>
      <w:r w:rsidRPr="00792B79">
        <w:rPr>
          <w:bCs/>
        </w:rPr>
        <w:t xml:space="preserve"> lesson is about forces</w:t>
      </w:r>
      <w:r>
        <w:rPr>
          <w:bCs/>
        </w:rPr>
        <w:t xml:space="preserve"> in kite flying</w:t>
      </w:r>
      <w:r w:rsidRPr="00792B79">
        <w:rPr>
          <w:bCs/>
        </w:rPr>
        <w:t>.</w:t>
      </w:r>
      <w:r w:rsidR="00B61896">
        <w:rPr>
          <w:bCs/>
        </w:rPr>
        <w:t xml:space="preserve"> </w:t>
      </w:r>
      <w:r w:rsidRPr="00792B79">
        <w:rPr>
          <w:bCs/>
        </w:rPr>
        <w:t>Teacher</w:t>
      </w:r>
      <w:r w:rsidR="006B58F1">
        <w:rPr>
          <w:bCs/>
        </w:rPr>
        <w:t xml:space="preserve"> will then</w:t>
      </w:r>
      <w:r w:rsidRPr="00792B79">
        <w:rPr>
          <w:bCs/>
        </w:rPr>
        <w:t xml:space="preserve"> show class the video content of segment 1.</w:t>
      </w:r>
      <w:r w:rsidR="00B61896">
        <w:rPr>
          <w:bCs/>
        </w:rPr>
        <w:t xml:space="preserve"> </w:t>
      </w:r>
      <w:r w:rsidR="00D45729">
        <w:t xml:space="preserve">At the end of the video, the presenter </w:t>
      </w:r>
      <w:r w:rsidR="00B61896">
        <w:t xml:space="preserve">will ask questions. </w:t>
      </w:r>
      <w:r w:rsidR="006B58F1">
        <w:t>The questions are to be answered during Activity 1.</w:t>
      </w:r>
    </w:p>
    <w:p w:rsidR="006B58F1" w:rsidRPr="00DF5BAF" w:rsidRDefault="006B58F1"/>
    <w:p w:rsidR="00180A0A" w:rsidRPr="00DF5BAF" w:rsidRDefault="00DF5BAF" w:rsidP="00646EC2">
      <w:pPr>
        <w:rPr>
          <w:bCs/>
        </w:rPr>
      </w:pPr>
      <w:r w:rsidRPr="00DF5BAF">
        <w:rPr>
          <w:bCs/>
          <w:u w:val="single"/>
        </w:rPr>
        <w:t>Activity 1</w:t>
      </w:r>
      <w:r w:rsidRPr="00DF5BAF">
        <w:rPr>
          <w:bCs/>
        </w:rPr>
        <w:t xml:space="preserve"> </w:t>
      </w:r>
    </w:p>
    <w:p w:rsidR="00180A0A" w:rsidRPr="00DF5BAF" w:rsidRDefault="00180A0A" w:rsidP="00646EC2">
      <w:pPr>
        <w:jc w:val="both"/>
        <w:rPr>
          <w:bCs/>
        </w:rPr>
      </w:pPr>
    </w:p>
    <w:p w:rsidR="006B58F1" w:rsidRDefault="00792B79" w:rsidP="00646EC2">
      <w:pPr>
        <w:autoSpaceDE w:val="0"/>
        <w:autoSpaceDN w:val="0"/>
        <w:adjustRightInd w:val="0"/>
        <w:rPr>
          <w:bCs/>
        </w:rPr>
      </w:pPr>
      <w:r w:rsidRPr="00792B79">
        <w:rPr>
          <w:bCs/>
        </w:rPr>
        <w:t xml:space="preserve">Teacher divides students into 3 to 4 per group to discuss between them about kites: </w:t>
      </w:r>
    </w:p>
    <w:p w:rsidR="00792B79" w:rsidRDefault="006B58F1" w:rsidP="009602AF">
      <w:r>
        <w:t>The first activity is for students to display what they know about kites and their experiences with kites.</w:t>
      </w:r>
      <w:r w:rsidR="00B61896">
        <w:t xml:space="preserve"> </w:t>
      </w:r>
      <w:r w:rsidR="00B61896" w:rsidRPr="002D3A29">
        <w:t>Encourage students to share their experiences about kite flying.</w:t>
      </w:r>
    </w:p>
    <w:p w:rsidR="00180A0A" w:rsidRPr="00DF5BAF" w:rsidRDefault="00DF5BAF" w:rsidP="00646EC2">
      <w:pPr>
        <w:rPr>
          <w:bCs/>
        </w:rPr>
      </w:pPr>
      <w:r w:rsidRPr="00DF5BAF">
        <w:rPr>
          <w:bCs/>
          <w:u w:val="single"/>
        </w:rPr>
        <w:t>Segment 2</w:t>
      </w:r>
      <w:r w:rsidRPr="00DF5BAF">
        <w:rPr>
          <w:bCs/>
        </w:rPr>
        <w:t xml:space="preserve"> </w:t>
      </w:r>
    </w:p>
    <w:p w:rsidR="00180A0A" w:rsidRDefault="00180A0A" w:rsidP="00646EC2">
      <w:pPr>
        <w:jc w:val="both"/>
        <w:rPr>
          <w:bCs/>
        </w:rPr>
      </w:pPr>
    </w:p>
    <w:p w:rsidR="00B61896" w:rsidRDefault="00D56B87" w:rsidP="00B61896">
      <w:pPr>
        <w:rPr>
          <w:bCs/>
        </w:rPr>
      </w:pPr>
      <w:r w:rsidRPr="00D56B87">
        <w:rPr>
          <w:bCs/>
        </w:rPr>
        <w:t>In the video</w:t>
      </w:r>
      <w:r w:rsidR="00FA1C19">
        <w:rPr>
          <w:bCs/>
        </w:rPr>
        <w:t>, using</w:t>
      </w:r>
      <w:r>
        <w:rPr>
          <w:b/>
          <w:bCs/>
        </w:rPr>
        <w:t xml:space="preserve"> </w:t>
      </w:r>
      <w:r w:rsidR="00FA1C19">
        <w:rPr>
          <w:bCs/>
        </w:rPr>
        <w:t>picture in picture technique,</w:t>
      </w:r>
      <w:r w:rsidR="00583E45">
        <w:rPr>
          <w:b/>
          <w:bCs/>
        </w:rPr>
        <w:t xml:space="preserve"> </w:t>
      </w:r>
      <w:r w:rsidR="003A157D">
        <w:rPr>
          <w:bCs/>
        </w:rPr>
        <w:t>presenter</w:t>
      </w:r>
      <w:r w:rsidR="00583E45">
        <w:rPr>
          <w:bCs/>
        </w:rPr>
        <w:t xml:space="preserve"> will </w:t>
      </w:r>
      <w:r w:rsidR="008E7979">
        <w:rPr>
          <w:bCs/>
        </w:rPr>
        <w:t>e</w:t>
      </w:r>
      <w:r w:rsidR="00583E45">
        <w:rPr>
          <w:bCs/>
        </w:rPr>
        <w:t>xplain</w:t>
      </w:r>
      <w:r w:rsidR="008E7979">
        <w:rPr>
          <w:bCs/>
        </w:rPr>
        <w:t xml:space="preserve"> the</w:t>
      </w:r>
      <w:r w:rsidR="002A0D6C" w:rsidRPr="008E7979">
        <w:rPr>
          <w:bCs/>
        </w:rPr>
        <w:t xml:space="preserve"> anatomy emphasizing the shape/geometry, surface area, kite frame (stability), </w:t>
      </w:r>
      <w:r w:rsidR="00BF3FF9" w:rsidRPr="008E7979">
        <w:rPr>
          <w:bCs/>
        </w:rPr>
        <w:t>and highlight</w:t>
      </w:r>
      <w:r w:rsidR="002A0D6C" w:rsidRPr="008E7979">
        <w:rPr>
          <w:bCs/>
        </w:rPr>
        <w:t xml:space="preserve"> the basic principles of kite making</w:t>
      </w:r>
      <w:r w:rsidR="008E7979">
        <w:rPr>
          <w:bCs/>
        </w:rPr>
        <w:t>.</w:t>
      </w:r>
      <w:r w:rsidR="00B61896">
        <w:rPr>
          <w:bCs/>
        </w:rPr>
        <w:t xml:space="preserve"> At the</w:t>
      </w:r>
      <w:r w:rsidR="00B61896" w:rsidRPr="00E21DBE">
        <w:rPr>
          <w:bCs/>
        </w:rPr>
        <w:t xml:space="preserve"> end </w:t>
      </w:r>
      <w:r w:rsidR="00B61896">
        <w:rPr>
          <w:bCs/>
        </w:rPr>
        <w:t xml:space="preserve">of </w:t>
      </w:r>
      <w:r w:rsidR="00B61896" w:rsidRPr="00E21DBE">
        <w:rPr>
          <w:bCs/>
        </w:rPr>
        <w:t>the session</w:t>
      </w:r>
      <w:r w:rsidR="00B61896">
        <w:rPr>
          <w:bCs/>
        </w:rPr>
        <w:t>, presenter will pose</w:t>
      </w:r>
      <w:r w:rsidR="00B61896" w:rsidRPr="00E21DBE">
        <w:rPr>
          <w:bCs/>
        </w:rPr>
        <w:t xml:space="preserve"> </w:t>
      </w:r>
      <w:r w:rsidR="00B61896">
        <w:rPr>
          <w:bCs/>
        </w:rPr>
        <w:t>q</w:t>
      </w:r>
      <w:r w:rsidR="00B61896" w:rsidRPr="00E21DBE">
        <w:rPr>
          <w:bCs/>
        </w:rPr>
        <w:t>uestions</w:t>
      </w:r>
      <w:r w:rsidR="00B61896">
        <w:rPr>
          <w:bCs/>
        </w:rPr>
        <w:t xml:space="preserve"> that will focus on the concepts of kite flying. </w:t>
      </w:r>
    </w:p>
    <w:p w:rsidR="005D5634" w:rsidRDefault="005D5634" w:rsidP="00646EC2">
      <w:pPr>
        <w:rPr>
          <w:bCs/>
          <w:lang w:val="en-MY"/>
        </w:rPr>
      </w:pPr>
    </w:p>
    <w:p w:rsidR="005D5634" w:rsidRPr="009602AF" w:rsidRDefault="005D5634" w:rsidP="00646EC2">
      <w:pPr>
        <w:rPr>
          <w:bCs/>
          <w:u w:val="single"/>
        </w:rPr>
      </w:pPr>
      <w:r w:rsidRPr="009602AF">
        <w:rPr>
          <w:bCs/>
          <w:u w:val="single"/>
        </w:rPr>
        <w:t>Activity 2</w:t>
      </w:r>
    </w:p>
    <w:p w:rsidR="00411D4D" w:rsidRDefault="00411D4D" w:rsidP="00646EC2">
      <w:pPr>
        <w:rPr>
          <w:bCs/>
        </w:rPr>
      </w:pPr>
      <w:r>
        <w:rPr>
          <w:bCs/>
        </w:rPr>
        <w:t xml:space="preserve">Students discuss in groups </w:t>
      </w:r>
      <w:r w:rsidR="00B61896">
        <w:rPr>
          <w:bCs/>
        </w:rPr>
        <w:t>to answer questions in Segment 2.</w:t>
      </w:r>
    </w:p>
    <w:p w:rsidR="00411D4D" w:rsidRDefault="00411D4D" w:rsidP="00646EC2">
      <w:pPr>
        <w:rPr>
          <w:bCs/>
        </w:rPr>
      </w:pPr>
    </w:p>
    <w:p w:rsidR="00411D4D" w:rsidRPr="009602AF" w:rsidRDefault="00411D4D" w:rsidP="00646EC2">
      <w:pPr>
        <w:rPr>
          <w:bCs/>
          <w:u w:val="single"/>
        </w:rPr>
      </w:pPr>
      <w:r w:rsidRPr="009602AF">
        <w:rPr>
          <w:bCs/>
          <w:u w:val="single"/>
        </w:rPr>
        <w:t>Segment 3</w:t>
      </w:r>
    </w:p>
    <w:p w:rsidR="00411D4D" w:rsidRDefault="00411D4D" w:rsidP="00646EC2">
      <w:pPr>
        <w:rPr>
          <w:bCs/>
        </w:rPr>
      </w:pPr>
    </w:p>
    <w:p w:rsidR="00411D4D" w:rsidRDefault="00411D4D" w:rsidP="00646EC2">
      <w:pPr>
        <w:rPr>
          <w:bCs/>
        </w:rPr>
      </w:pPr>
      <w:r>
        <w:rPr>
          <w:bCs/>
        </w:rPr>
        <w:t>The presenter will ask the students to conduct experiment to further demonstrate their understanding and answers from Activity 2.</w:t>
      </w:r>
    </w:p>
    <w:p w:rsidR="00411D4D" w:rsidRDefault="00411D4D" w:rsidP="00646EC2">
      <w:pPr>
        <w:rPr>
          <w:bCs/>
        </w:rPr>
      </w:pPr>
    </w:p>
    <w:p w:rsidR="00411D4D" w:rsidRPr="009602AF" w:rsidRDefault="00411D4D" w:rsidP="00646EC2">
      <w:pPr>
        <w:rPr>
          <w:bCs/>
          <w:u w:val="single"/>
        </w:rPr>
      </w:pPr>
      <w:r w:rsidRPr="009602AF">
        <w:rPr>
          <w:bCs/>
          <w:u w:val="single"/>
        </w:rPr>
        <w:t>Activity 3</w:t>
      </w:r>
    </w:p>
    <w:p w:rsidR="00CB4220" w:rsidRDefault="003A157D" w:rsidP="00646EC2">
      <w:pPr>
        <w:rPr>
          <w:bCs/>
        </w:rPr>
      </w:pPr>
      <w:r>
        <w:rPr>
          <w:bCs/>
        </w:rPr>
        <w:t xml:space="preserve">To </w:t>
      </w:r>
      <w:r w:rsidR="00411D4D">
        <w:rPr>
          <w:bCs/>
        </w:rPr>
        <w:t>enhance their understanding</w:t>
      </w:r>
      <w:r>
        <w:rPr>
          <w:bCs/>
        </w:rPr>
        <w:t xml:space="preserve"> s</w:t>
      </w:r>
      <w:r w:rsidR="00E21DBE">
        <w:rPr>
          <w:bCs/>
        </w:rPr>
        <w:t xml:space="preserve">tudents </w:t>
      </w:r>
      <w:r w:rsidR="00411D4D">
        <w:rPr>
          <w:bCs/>
        </w:rPr>
        <w:t>will</w:t>
      </w:r>
      <w:r w:rsidR="00587588">
        <w:rPr>
          <w:bCs/>
        </w:rPr>
        <w:t xml:space="preserve"> </w:t>
      </w:r>
      <w:r w:rsidR="00E21DBE">
        <w:rPr>
          <w:bCs/>
        </w:rPr>
        <w:t xml:space="preserve">be asked to conduct </w:t>
      </w:r>
      <w:r w:rsidR="00411D4D">
        <w:rPr>
          <w:bCs/>
        </w:rPr>
        <w:t>Experiment 1</w:t>
      </w:r>
      <w:r w:rsidR="00E21DBE">
        <w:rPr>
          <w:bCs/>
        </w:rPr>
        <w:t xml:space="preserve"> in groups to demonstrate the concepts of lift and gravity.</w:t>
      </w:r>
      <w:r>
        <w:rPr>
          <w:bCs/>
        </w:rPr>
        <w:t xml:space="preserve"> The teacher should have the experimental set up ready. The same equipment will be used in Activity </w:t>
      </w:r>
      <w:r w:rsidR="00411D4D">
        <w:rPr>
          <w:bCs/>
        </w:rPr>
        <w:t>4</w:t>
      </w:r>
      <w:r>
        <w:rPr>
          <w:bCs/>
        </w:rPr>
        <w:t>.</w:t>
      </w:r>
    </w:p>
    <w:p w:rsidR="003A157D" w:rsidRDefault="003A157D" w:rsidP="00646EC2">
      <w:pPr>
        <w:rPr>
          <w:bCs/>
        </w:rPr>
      </w:pPr>
    </w:p>
    <w:p w:rsidR="00772FCF" w:rsidRDefault="00772FCF" w:rsidP="00646EC2">
      <w:pPr>
        <w:rPr>
          <w:bCs/>
        </w:rPr>
      </w:pPr>
      <w:r>
        <w:rPr>
          <w:bCs/>
        </w:rPr>
        <w:t>The teacher will have to provide the following items for the experiment for each group. Students may have to take turns with the fan.</w:t>
      </w:r>
    </w:p>
    <w:p w:rsidR="00B61896" w:rsidRDefault="00B61896" w:rsidP="00646EC2">
      <w:pPr>
        <w:rPr>
          <w:bCs/>
        </w:rPr>
      </w:pPr>
    </w:p>
    <w:p w:rsidR="00772FCF" w:rsidRDefault="00772FCF" w:rsidP="00646EC2">
      <w:pPr>
        <w:rPr>
          <w:bCs/>
        </w:rPr>
      </w:pPr>
      <w:r>
        <w:rPr>
          <w:bCs/>
        </w:rPr>
        <w:t>Apparatus:</w:t>
      </w:r>
      <w:r w:rsidR="00B84E19">
        <w:rPr>
          <w:bCs/>
        </w:rPr>
        <w:t xml:space="preserve"> Two</w:t>
      </w:r>
      <w:r>
        <w:rPr>
          <w:bCs/>
        </w:rPr>
        <w:t xml:space="preserve"> </w:t>
      </w:r>
      <w:r w:rsidR="00B84E19">
        <w:rPr>
          <w:bCs/>
        </w:rPr>
        <w:t>cardboards (or papers) of different density (namely Cardboard A and Cardboard B)</w:t>
      </w:r>
      <w:r>
        <w:rPr>
          <w:bCs/>
        </w:rPr>
        <w:t>, Standing fan.</w:t>
      </w:r>
    </w:p>
    <w:p w:rsidR="00B61896" w:rsidRDefault="00B61896" w:rsidP="00646EC2">
      <w:pPr>
        <w:rPr>
          <w:bCs/>
        </w:rPr>
      </w:pPr>
    </w:p>
    <w:p w:rsidR="00772FCF" w:rsidRDefault="00772FCF" w:rsidP="00646EC2">
      <w:pPr>
        <w:rPr>
          <w:bCs/>
        </w:rPr>
      </w:pPr>
      <w:r>
        <w:rPr>
          <w:bCs/>
        </w:rPr>
        <w:t xml:space="preserve">Activity </w:t>
      </w:r>
      <w:r w:rsidR="00B84E19">
        <w:rPr>
          <w:bCs/>
        </w:rPr>
        <w:t>3</w:t>
      </w:r>
      <w:r>
        <w:rPr>
          <w:bCs/>
        </w:rPr>
        <w:t xml:space="preserve">.1: Holding a </w:t>
      </w:r>
      <w:r w:rsidR="00B84E19">
        <w:rPr>
          <w:bCs/>
        </w:rPr>
        <w:t xml:space="preserve">Cardboard A </w:t>
      </w:r>
      <w:r>
        <w:rPr>
          <w:bCs/>
        </w:rPr>
        <w:t>in front of a fan.</w:t>
      </w:r>
    </w:p>
    <w:p w:rsidR="00772FCF" w:rsidRDefault="00772FCF" w:rsidP="00646EC2">
      <w:pPr>
        <w:rPr>
          <w:bCs/>
        </w:rPr>
      </w:pPr>
      <w:r>
        <w:rPr>
          <w:bCs/>
        </w:rPr>
        <w:t xml:space="preserve">Activity </w:t>
      </w:r>
      <w:r w:rsidR="00B84E19">
        <w:rPr>
          <w:bCs/>
        </w:rPr>
        <w:t>3</w:t>
      </w:r>
      <w:r>
        <w:rPr>
          <w:bCs/>
        </w:rPr>
        <w:t xml:space="preserve">.2: Holding a piece of </w:t>
      </w:r>
      <w:r w:rsidR="00B84E19">
        <w:rPr>
          <w:bCs/>
        </w:rPr>
        <w:t xml:space="preserve">Cardboard B </w:t>
      </w:r>
      <w:r>
        <w:rPr>
          <w:bCs/>
        </w:rPr>
        <w:t>in front of the fan; repeats</w:t>
      </w:r>
      <w:r>
        <w:rPr>
          <w:sz w:val="21"/>
        </w:rPr>
        <w:t xml:space="preserve"> </w:t>
      </w:r>
      <w:r>
        <w:rPr>
          <w:bCs/>
        </w:rPr>
        <w:t xml:space="preserve">with just a half piece of the </w:t>
      </w:r>
      <w:r w:rsidR="00B84E19">
        <w:rPr>
          <w:bCs/>
        </w:rPr>
        <w:t>Cardboard B</w:t>
      </w:r>
      <w:r>
        <w:rPr>
          <w:bCs/>
        </w:rPr>
        <w:t>.</w:t>
      </w:r>
    </w:p>
    <w:p w:rsidR="00772FCF" w:rsidRDefault="00772FCF" w:rsidP="00646EC2">
      <w:pPr>
        <w:rPr>
          <w:bCs/>
        </w:rPr>
      </w:pPr>
    </w:p>
    <w:p w:rsidR="00772FCF" w:rsidRDefault="00772FCF" w:rsidP="00646EC2">
      <w:pPr>
        <w:rPr>
          <w:bCs/>
        </w:rPr>
      </w:pPr>
      <w:r>
        <w:rPr>
          <w:bCs/>
        </w:rPr>
        <w:t xml:space="preserve">The teacher should encourage students to talk about how the wind is affecting the </w:t>
      </w:r>
      <w:r w:rsidR="00B84E19">
        <w:rPr>
          <w:bCs/>
        </w:rPr>
        <w:t xml:space="preserve">cardboard’s </w:t>
      </w:r>
      <w:r>
        <w:rPr>
          <w:bCs/>
        </w:rPr>
        <w:t>movement. Does the change in material affect the movement? Does size matter?</w:t>
      </w:r>
    </w:p>
    <w:p w:rsidR="003A157D" w:rsidRDefault="003A157D" w:rsidP="00646EC2">
      <w:pPr>
        <w:rPr>
          <w:bCs/>
          <w:u w:val="single"/>
        </w:rPr>
      </w:pPr>
    </w:p>
    <w:p w:rsidR="0023399C" w:rsidRDefault="0023399C" w:rsidP="00646EC2">
      <w:pPr>
        <w:rPr>
          <w:bCs/>
        </w:rPr>
      </w:pPr>
      <w:r w:rsidRPr="00DF5BAF">
        <w:rPr>
          <w:bCs/>
          <w:u w:val="single"/>
        </w:rPr>
        <w:t xml:space="preserve">Segment </w:t>
      </w:r>
      <w:r w:rsidR="00411D4D">
        <w:rPr>
          <w:bCs/>
          <w:u w:val="single"/>
        </w:rPr>
        <w:t>4</w:t>
      </w:r>
      <w:r w:rsidR="00411D4D">
        <w:rPr>
          <w:bCs/>
        </w:rPr>
        <w:t xml:space="preserve"> </w:t>
      </w:r>
    </w:p>
    <w:p w:rsidR="00B77E20" w:rsidRDefault="00B77E20" w:rsidP="00646EC2">
      <w:pPr>
        <w:rPr>
          <w:b/>
          <w:bCs/>
        </w:rPr>
      </w:pPr>
    </w:p>
    <w:p w:rsidR="00C91751" w:rsidRDefault="003A157D">
      <w:pPr>
        <w:rPr>
          <w:bCs/>
        </w:rPr>
      </w:pPr>
      <w:r>
        <w:rPr>
          <w:bCs/>
        </w:rPr>
        <w:t xml:space="preserve">The presenter will </w:t>
      </w:r>
      <w:r w:rsidR="00772FCF">
        <w:rPr>
          <w:bCs/>
        </w:rPr>
        <w:t>comment on the experiment</w:t>
      </w:r>
      <w:r w:rsidR="00C91751">
        <w:rPr>
          <w:bCs/>
        </w:rPr>
        <w:t xml:space="preserve"> and its significance.</w:t>
      </w:r>
      <w:r w:rsidR="00772FCF">
        <w:rPr>
          <w:bCs/>
        </w:rPr>
        <w:t xml:space="preserve"> </w:t>
      </w:r>
    </w:p>
    <w:p w:rsidR="00B61896" w:rsidRDefault="00772FCF" w:rsidP="00646EC2">
      <w:pPr>
        <w:rPr>
          <w:bCs/>
        </w:rPr>
      </w:pPr>
      <w:r>
        <w:rPr>
          <w:bCs/>
        </w:rPr>
        <w:t xml:space="preserve">She will then explain </w:t>
      </w:r>
      <w:r w:rsidRPr="0023399C">
        <w:rPr>
          <w:bCs/>
        </w:rPr>
        <w:t>about the forces</w:t>
      </w:r>
      <w:r>
        <w:rPr>
          <w:bCs/>
        </w:rPr>
        <w:t xml:space="preserve"> involved in kite flying</w:t>
      </w:r>
      <w:r w:rsidRPr="0023399C">
        <w:rPr>
          <w:bCs/>
        </w:rPr>
        <w:t>:</w:t>
      </w:r>
      <w:r w:rsidRPr="0023399C">
        <w:rPr>
          <w:bCs/>
          <w:lang w:val="en-MY"/>
        </w:rPr>
        <w:t xml:space="preserve"> gravity (weight), thrust (tension), lift and drag</w:t>
      </w:r>
      <w:r w:rsidRPr="00D56B87">
        <w:rPr>
          <w:bCs/>
        </w:rPr>
        <w:t xml:space="preserve"> </w:t>
      </w:r>
      <w:r w:rsidRPr="00E525F3">
        <w:rPr>
          <w:bCs/>
        </w:rPr>
        <w:t>showing the variables</w:t>
      </w:r>
      <w:r>
        <w:rPr>
          <w:bCs/>
        </w:rPr>
        <w:t xml:space="preserve"> on still pictures/diagrams in the video using the picture in picture technique.</w:t>
      </w:r>
      <w:r w:rsidR="00B61896">
        <w:rPr>
          <w:bCs/>
        </w:rPr>
        <w:t xml:space="preserve"> (Refer to attached Notes).</w:t>
      </w:r>
    </w:p>
    <w:p w:rsidR="000E1FE2" w:rsidRDefault="000E1FE2" w:rsidP="00646EC2">
      <w:pPr>
        <w:rPr>
          <w:bCs/>
          <w:lang w:val="en-MY"/>
        </w:rPr>
      </w:pPr>
    </w:p>
    <w:p w:rsidR="00180A0A" w:rsidRPr="00DF5BAF" w:rsidRDefault="00DF5BAF" w:rsidP="00646EC2">
      <w:pPr>
        <w:rPr>
          <w:bCs/>
        </w:rPr>
      </w:pPr>
      <w:r w:rsidRPr="00DF5BAF">
        <w:rPr>
          <w:bCs/>
          <w:u w:val="single"/>
        </w:rPr>
        <w:t xml:space="preserve">Activity </w:t>
      </w:r>
      <w:r w:rsidR="00411D4D">
        <w:rPr>
          <w:bCs/>
          <w:u w:val="single"/>
        </w:rPr>
        <w:t>4</w:t>
      </w:r>
      <w:r w:rsidR="00411D4D" w:rsidRPr="00DF5BAF">
        <w:rPr>
          <w:bCs/>
        </w:rPr>
        <w:t xml:space="preserve"> </w:t>
      </w:r>
    </w:p>
    <w:p w:rsidR="00180A0A" w:rsidRPr="00DF5BAF" w:rsidRDefault="00180A0A" w:rsidP="00646EC2">
      <w:pPr>
        <w:jc w:val="both"/>
        <w:rPr>
          <w:bCs/>
        </w:rPr>
      </w:pPr>
    </w:p>
    <w:p w:rsidR="00411D4D" w:rsidRDefault="000E1FE2">
      <w:r>
        <w:t xml:space="preserve">Teacher should </w:t>
      </w:r>
      <w:r w:rsidR="00154E37">
        <w:t xml:space="preserve">ask students to carry out the experiment in groups and </w:t>
      </w:r>
      <w:r>
        <w:t xml:space="preserve">encourage </w:t>
      </w:r>
      <w:r w:rsidR="00154E37">
        <w:t>them</w:t>
      </w:r>
      <w:r w:rsidR="00DF5BAF" w:rsidRPr="00DF5BAF">
        <w:t xml:space="preserve"> </w:t>
      </w:r>
      <w:r>
        <w:t xml:space="preserve">to </w:t>
      </w:r>
      <w:r w:rsidR="00B77E20">
        <w:t xml:space="preserve">discuss </w:t>
      </w:r>
      <w:r>
        <w:t xml:space="preserve">answers </w:t>
      </w:r>
      <w:r w:rsidR="00411D4D">
        <w:t xml:space="preserve">in Segment </w:t>
      </w:r>
      <w:r w:rsidR="00B61896">
        <w:t xml:space="preserve">4. </w:t>
      </w:r>
    </w:p>
    <w:p w:rsidR="003A157D" w:rsidRDefault="003A157D" w:rsidP="003A157D">
      <w:pPr>
        <w:rPr>
          <w:bCs/>
          <w:lang w:val="en-MY"/>
        </w:rPr>
      </w:pPr>
      <w:r>
        <w:rPr>
          <w:bCs/>
          <w:lang w:val="en-MY"/>
        </w:rPr>
        <w:t xml:space="preserve">Ask students to focus on three variables such as material, size and wind speed and invite them to answer the questions by carrying </w:t>
      </w:r>
      <w:r w:rsidR="00B85785">
        <w:rPr>
          <w:bCs/>
          <w:lang w:val="en-MY"/>
        </w:rPr>
        <w:t xml:space="preserve">out </w:t>
      </w:r>
      <w:r>
        <w:rPr>
          <w:bCs/>
          <w:lang w:val="en-MY"/>
        </w:rPr>
        <w:t>the next class activity</w:t>
      </w:r>
      <w:r w:rsidR="00B61896">
        <w:rPr>
          <w:bCs/>
          <w:lang w:val="en-MY"/>
        </w:rPr>
        <w:t>.</w:t>
      </w:r>
    </w:p>
    <w:p w:rsidR="00F07D95" w:rsidRDefault="00F07D95" w:rsidP="00646EC2">
      <w:pPr>
        <w:jc w:val="both"/>
      </w:pPr>
    </w:p>
    <w:p w:rsidR="00A53CC8" w:rsidRDefault="00B85785" w:rsidP="00646EC2">
      <w:pPr>
        <w:jc w:val="both"/>
        <w:rPr>
          <w:bCs/>
        </w:rPr>
      </w:pPr>
      <w:r>
        <w:rPr>
          <w:bCs/>
        </w:rPr>
        <w:t>Apparatus: as before. You will need to provide additional materials such as thin paper, plastic or other lightweight materials.</w:t>
      </w:r>
    </w:p>
    <w:p w:rsidR="00B85785" w:rsidRDefault="00B85785" w:rsidP="00646EC2">
      <w:pPr>
        <w:jc w:val="both"/>
        <w:rPr>
          <w:bCs/>
        </w:rPr>
      </w:pPr>
    </w:p>
    <w:p w:rsidR="00154E37" w:rsidRDefault="00154E37" w:rsidP="00646EC2">
      <w:pPr>
        <w:jc w:val="both"/>
        <w:rPr>
          <w:bCs/>
        </w:rPr>
      </w:pPr>
      <w:r>
        <w:rPr>
          <w:bCs/>
        </w:rPr>
        <w:t>The experiment should try to vary three different variables:</w:t>
      </w:r>
    </w:p>
    <w:p w:rsidR="00B61896" w:rsidRDefault="00B61896" w:rsidP="00646EC2">
      <w:pPr>
        <w:jc w:val="both"/>
        <w:rPr>
          <w:bCs/>
        </w:rPr>
      </w:pPr>
    </w:p>
    <w:p w:rsidR="00B61896" w:rsidRPr="009602AF" w:rsidRDefault="00B61896" w:rsidP="009602AF">
      <w:pPr>
        <w:pStyle w:val="ListParagraph"/>
        <w:numPr>
          <w:ilvl w:val="0"/>
          <w:numId w:val="30"/>
        </w:numPr>
        <w:jc w:val="both"/>
        <w:rPr>
          <w:bCs/>
        </w:rPr>
      </w:pPr>
      <w:r w:rsidRPr="00630A64">
        <w:rPr>
          <w:bCs/>
        </w:rPr>
        <w:t>u</w:t>
      </w:r>
      <w:r w:rsidR="00154E37" w:rsidRPr="009602AF">
        <w:rPr>
          <w:bCs/>
        </w:rPr>
        <w:t xml:space="preserve">sing different materials, </w:t>
      </w:r>
    </w:p>
    <w:p w:rsidR="00B61896" w:rsidRPr="009602AF" w:rsidRDefault="00154E37" w:rsidP="009602AF">
      <w:pPr>
        <w:pStyle w:val="ListParagraph"/>
        <w:numPr>
          <w:ilvl w:val="0"/>
          <w:numId w:val="30"/>
        </w:numPr>
        <w:jc w:val="both"/>
        <w:rPr>
          <w:bCs/>
        </w:rPr>
      </w:pPr>
      <w:r w:rsidRPr="009602AF">
        <w:rPr>
          <w:bCs/>
        </w:rPr>
        <w:t xml:space="preserve">different fan speed and </w:t>
      </w:r>
    </w:p>
    <w:p w:rsidR="00A53CC8" w:rsidRPr="009602AF" w:rsidRDefault="00154E37" w:rsidP="009602AF">
      <w:pPr>
        <w:pStyle w:val="ListParagraph"/>
        <w:numPr>
          <w:ilvl w:val="0"/>
          <w:numId w:val="30"/>
        </w:numPr>
        <w:jc w:val="both"/>
        <w:rPr>
          <w:bCs/>
        </w:rPr>
      </w:pPr>
      <w:r w:rsidRPr="009602AF">
        <w:rPr>
          <w:bCs/>
        </w:rPr>
        <w:t>d</w:t>
      </w:r>
      <w:r w:rsidR="00A53CC8" w:rsidRPr="009602AF">
        <w:rPr>
          <w:bCs/>
        </w:rPr>
        <w:t xml:space="preserve">ifferent sizes of </w:t>
      </w:r>
      <w:r w:rsidR="00953F92" w:rsidRPr="009602AF">
        <w:rPr>
          <w:bCs/>
        </w:rPr>
        <w:t xml:space="preserve">the </w:t>
      </w:r>
      <w:r w:rsidR="00A53CC8" w:rsidRPr="009602AF">
        <w:rPr>
          <w:bCs/>
        </w:rPr>
        <w:t>material</w:t>
      </w:r>
      <w:r w:rsidR="00B85785" w:rsidRPr="009602AF">
        <w:rPr>
          <w:bCs/>
        </w:rPr>
        <w:t>.</w:t>
      </w:r>
    </w:p>
    <w:p w:rsidR="00B85785" w:rsidRDefault="00B85785" w:rsidP="00646EC2">
      <w:pPr>
        <w:jc w:val="both"/>
        <w:rPr>
          <w:bCs/>
        </w:rPr>
      </w:pPr>
    </w:p>
    <w:p w:rsidR="00B85785" w:rsidRDefault="00B85785" w:rsidP="00646EC2">
      <w:pPr>
        <w:jc w:val="both"/>
        <w:rPr>
          <w:bCs/>
        </w:rPr>
      </w:pPr>
      <w:r>
        <w:rPr>
          <w:bCs/>
        </w:rPr>
        <w:t>Ask students to note the different results observed from the experiment. You can vary the variables accordingly. Students should try to make explicit their observations and try to relate to lift and drag.</w:t>
      </w:r>
    </w:p>
    <w:p w:rsidR="00B85785" w:rsidRDefault="00B85785" w:rsidP="00646EC2">
      <w:pPr>
        <w:jc w:val="both"/>
        <w:rPr>
          <w:bCs/>
        </w:rPr>
      </w:pPr>
    </w:p>
    <w:p w:rsidR="00180A0A" w:rsidRPr="00DF5BAF" w:rsidRDefault="00DF5BAF" w:rsidP="00646EC2">
      <w:pPr>
        <w:rPr>
          <w:bCs/>
        </w:rPr>
      </w:pPr>
      <w:r w:rsidRPr="00DF5BAF">
        <w:rPr>
          <w:bCs/>
          <w:u w:val="single"/>
        </w:rPr>
        <w:t xml:space="preserve">Segment </w:t>
      </w:r>
      <w:r w:rsidR="00411D4D">
        <w:rPr>
          <w:bCs/>
        </w:rPr>
        <w:t xml:space="preserve">5 </w:t>
      </w:r>
    </w:p>
    <w:p w:rsidR="0005038D" w:rsidRPr="009602AF" w:rsidRDefault="00B85785" w:rsidP="009602AF">
      <w:pPr>
        <w:spacing w:before="240"/>
        <w:rPr>
          <w:bCs/>
          <w:i/>
        </w:rPr>
      </w:pPr>
      <w:r>
        <w:rPr>
          <w:bCs/>
        </w:rPr>
        <w:t xml:space="preserve">Presenter </w:t>
      </w:r>
      <w:r w:rsidR="0005038D">
        <w:rPr>
          <w:bCs/>
        </w:rPr>
        <w:t>will answer</w:t>
      </w:r>
      <w:r w:rsidR="00B84E19">
        <w:rPr>
          <w:bCs/>
        </w:rPr>
        <w:t xml:space="preserve"> questions in Segment 4</w:t>
      </w:r>
      <w:r w:rsidR="0005038D">
        <w:rPr>
          <w:bCs/>
        </w:rPr>
        <w:t xml:space="preserve">. </w:t>
      </w:r>
    </w:p>
    <w:p w:rsidR="009F5D53" w:rsidRDefault="00B85785" w:rsidP="00646EC2">
      <w:pPr>
        <w:jc w:val="both"/>
      </w:pPr>
      <w:r>
        <w:t>The students should be encouraged to try out making kites and flying them if possible. We hope you will make time for the activities. Otherwise there are many good web sites to visit about kite flying.</w:t>
      </w:r>
    </w:p>
    <w:p w:rsidR="009F5D53" w:rsidRDefault="009F5D53" w:rsidP="00646EC2">
      <w:pPr>
        <w:jc w:val="both"/>
      </w:pPr>
    </w:p>
    <w:p w:rsidR="00B84E19" w:rsidRDefault="00B84E19" w:rsidP="00646EC2">
      <w:pPr>
        <w:jc w:val="both"/>
      </w:pPr>
      <w:r>
        <w:t>Good luck!</w:t>
      </w:r>
    </w:p>
    <w:p w:rsidR="00180A0A" w:rsidRPr="00DF5BAF" w:rsidRDefault="00180A0A" w:rsidP="00180A0A"/>
    <w:p w:rsidR="00180A0A" w:rsidRPr="00DF5BAF" w:rsidRDefault="00180A0A" w:rsidP="00180A0A">
      <w:pPr>
        <w:jc w:val="both"/>
      </w:pPr>
    </w:p>
    <w:sectPr w:rsidR="00180A0A" w:rsidRPr="00DF5BAF" w:rsidSect="0059038F">
      <w:headerReference w:type="default" r:id="rId8"/>
      <w:footerReference w:type="even" r:id="rId9"/>
      <w:footerReference w:type="default" r:id="rId10"/>
      <w:pgSz w:w="11907" w:h="16839" w:code="9"/>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B6" w:rsidRDefault="00A938B6">
      <w:r>
        <w:separator/>
      </w:r>
    </w:p>
  </w:endnote>
  <w:endnote w:type="continuationSeparator" w:id="0">
    <w:p w:rsidR="00A938B6" w:rsidRDefault="00A938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A" w:rsidRDefault="00806872" w:rsidP="00180A0A">
    <w:pPr>
      <w:pStyle w:val="Footer"/>
      <w:framePr w:wrap="around" w:vAnchor="text" w:hAnchor="margin" w:xAlign="right" w:y="1"/>
      <w:rPr>
        <w:rStyle w:val="PageNumber"/>
      </w:rPr>
    </w:pPr>
    <w:r>
      <w:rPr>
        <w:rStyle w:val="PageNumber"/>
      </w:rPr>
      <w:fldChar w:fldCharType="begin"/>
    </w:r>
    <w:r w:rsidR="00180A0A">
      <w:rPr>
        <w:rStyle w:val="PageNumber"/>
      </w:rPr>
      <w:instrText xml:space="preserve">PAGE  </w:instrText>
    </w:r>
    <w:r>
      <w:rPr>
        <w:rStyle w:val="PageNumber"/>
      </w:rPr>
      <w:fldChar w:fldCharType="end"/>
    </w:r>
  </w:p>
  <w:p w:rsidR="00180A0A" w:rsidRDefault="00180A0A" w:rsidP="00180A0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A" w:rsidRDefault="00806872" w:rsidP="00180A0A">
    <w:pPr>
      <w:pStyle w:val="Footer"/>
      <w:framePr w:wrap="around" w:vAnchor="text" w:hAnchor="margin" w:xAlign="right" w:y="1"/>
      <w:rPr>
        <w:rStyle w:val="PageNumber"/>
      </w:rPr>
    </w:pPr>
    <w:r>
      <w:rPr>
        <w:rStyle w:val="PageNumber"/>
      </w:rPr>
      <w:fldChar w:fldCharType="begin"/>
    </w:r>
    <w:r w:rsidR="00180A0A">
      <w:rPr>
        <w:rStyle w:val="PageNumber"/>
      </w:rPr>
      <w:instrText xml:space="preserve">PAGE  </w:instrText>
    </w:r>
    <w:r>
      <w:rPr>
        <w:rStyle w:val="PageNumber"/>
      </w:rPr>
      <w:fldChar w:fldCharType="separate"/>
    </w:r>
    <w:r w:rsidR="009A00DC">
      <w:rPr>
        <w:rStyle w:val="PageNumber"/>
        <w:noProof/>
      </w:rPr>
      <w:t>1</w:t>
    </w:r>
    <w:r>
      <w:rPr>
        <w:rStyle w:val="PageNumber"/>
      </w:rPr>
      <w:fldChar w:fldCharType="end"/>
    </w:r>
  </w:p>
  <w:p w:rsidR="00180A0A" w:rsidRDefault="00180A0A" w:rsidP="00180A0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B6" w:rsidRDefault="00A938B6">
      <w:r>
        <w:separator/>
      </w:r>
    </w:p>
  </w:footnote>
  <w:footnote w:type="continuationSeparator" w:id="0">
    <w:p w:rsidR="00A938B6" w:rsidRDefault="00A938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0A" w:rsidRPr="00A91BEF" w:rsidRDefault="00180A0A" w:rsidP="00180A0A">
    <w:pPr>
      <w:pStyle w:val="Header"/>
      <w:jc w:val="center"/>
      <w:rPr>
        <w:color w:val="0000FF"/>
        <w:sz w:val="20"/>
        <w:szCs w:val="20"/>
      </w:rPr>
    </w:pPr>
    <w:r w:rsidRPr="00A91BEF">
      <w:rPr>
        <w:color w:val="0000FF"/>
        <w:sz w:val="20"/>
        <w:szCs w:val="20"/>
      </w:rPr>
      <w:t>BLOSSOMS INTERACTIVE VIDEO LESSON</w:t>
    </w:r>
  </w:p>
  <w:p w:rsidR="00180A0A" w:rsidRDefault="00792B79" w:rsidP="00180A0A">
    <w:pPr>
      <w:pStyle w:val="Header"/>
      <w:jc w:val="center"/>
      <w:rPr>
        <w:b/>
        <w:bCs/>
        <w:color w:val="0000FF"/>
        <w:sz w:val="32"/>
        <w:szCs w:val="32"/>
      </w:rPr>
    </w:pPr>
    <w:r>
      <w:rPr>
        <w:b/>
        <w:bCs/>
        <w:color w:val="0000FF"/>
        <w:sz w:val="32"/>
        <w:szCs w:val="32"/>
      </w:rPr>
      <w:t>TEACHER’S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02B"/>
    <w:multiLevelType w:val="hybridMultilevel"/>
    <w:tmpl w:val="238E4598"/>
    <w:lvl w:ilvl="0" w:tplc="2F4CBB72">
      <w:start w:val="1"/>
      <w:numFmt w:val="bullet"/>
      <w:lvlText w:val=""/>
      <w:lvlJc w:val="left"/>
      <w:pPr>
        <w:tabs>
          <w:tab w:val="num" w:pos="720"/>
        </w:tabs>
        <w:ind w:left="720" w:hanging="360"/>
      </w:pPr>
      <w:rPr>
        <w:rFonts w:ascii="Wingdings" w:hAnsi="Wingdings" w:hint="default"/>
      </w:rPr>
    </w:lvl>
    <w:lvl w:ilvl="1" w:tplc="A278659E" w:tentative="1">
      <w:start w:val="1"/>
      <w:numFmt w:val="bullet"/>
      <w:lvlText w:val=""/>
      <w:lvlJc w:val="left"/>
      <w:pPr>
        <w:tabs>
          <w:tab w:val="num" w:pos="1440"/>
        </w:tabs>
        <w:ind w:left="1440" w:hanging="360"/>
      </w:pPr>
      <w:rPr>
        <w:rFonts w:ascii="Wingdings" w:hAnsi="Wingdings" w:hint="default"/>
      </w:rPr>
    </w:lvl>
    <w:lvl w:ilvl="2" w:tplc="CDC0C118" w:tentative="1">
      <w:start w:val="1"/>
      <w:numFmt w:val="bullet"/>
      <w:lvlText w:val=""/>
      <w:lvlJc w:val="left"/>
      <w:pPr>
        <w:tabs>
          <w:tab w:val="num" w:pos="2160"/>
        </w:tabs>
        <w:ind w:left="2160" w:hanging="360"/>
      </w:pPr>
      <w:rPr>
        <w:rFonts w:ascii="Wingdings" w:hAnsi="Wingdings" w:hint="default"/>
      </w:rPr>
    </w:lvl>
    <w:lvl w:ilvl="3" w:tplc="29808BBA" w:tentative="1">
      <w:start w:val="1"/>
      <w:numFmt w:val="bullet"/>
      <w:lvlText w:val=""/>
      <w:lvlJc w:val="left"/>
      <w:pPr>
        <w:tabs>
          <w:tab w:val="num" w:pos="2880"/>
        </w:tabs>
        <w:ind w:left="2880" w:hanging="360"/>
      </w:pPr>
      <w:rPr>
        <w:rFonts w:ascii="Wingdings" w:hAnsi="Wingdings" w:hint="default"/>
      </w:rPr>
    </w:lvl>
    <w:lvl w:ilvl="4" w:tplc="EC4CB12C" w:tentative="1">
      <w:start w:val="1"/>
      <w:numFmt w:val="bullet"/>
      <w:lvlText w:val=""/>
      <w:lvlJc w:val="left"/>
      <w:pPr>
        <w:tabs>
          <w:tab w:val="num" w:pos="3600"/>
        </w:tabs>
        <w:ind w:left="3600" w:hanging="360"/>
      </w:pPr>
      <w:rPr>
        <w:rFonts w:ascii="Wingdings" w:hAnsi="Wingdings" w:hint="default"/>
      </w:rPr>
    </w:lvl>
    <w:lvl w:ilvl="5" w:tplc="7E308FE0" w:tentative="1">
      <w:start w:val="1"/>
      <w:numFmt w:val="bullet"/>
      <w:lvlText w:val=""/>
      <w:lvlJc w:val="left"/>
      <w:pPr>
        <w:tabs>
          <w:tab w:val="num" w:pos="4320"/>
        </w:tabs>
        <w:ind w:left="4320" w:hanging="360"/>
      </w:pPr>
      <w:rPr>
        <w:rFonts w:ascii="Wingdings" w:hAnsi="Wingdings" w:hint="default"/>
      </w:rPr>
    </w:lvl>
    <w:lvl w:ilvl="6" w:tplc="12B611B8" w:tentative="1">
      <w:start w:val="1"/>
      <w:numFmt w:val="bullet"/>
      <w:lvlText w:val=""/>
      <w:lvlJc w:val="left"/>
      <w:pPr>
        <w:tabs>
          <w:tab w:val="num" w:pos="5040"/>
        </w:tabs>
        <w:ind w:left="5040" w:hanging="360"/>
      </w:pPr>
      <w:rPr>
        <w:rFonts w:ascii="Wingdings" w:hAnsi="Wingdings" w:hint="default"/>
      </w:rPr>
    </w:lvl>
    <w:lvl w:ilvl="7" w:tplc="2CA4197A" w:tentative="1">
      <w:start w:val="1"/>
      <w:numFmt w:val="bullet"/>
      <w:lvlText w:val=""/>
      <w:lvlJc w:val="left"/>
      <w:pPr>
        <w:tabs>
          <w:tab w:val="num" w:pos="5760"/>
        </w:tabs>
        <w:ind w:left="5760" w:hanging="360"/>
      </w:pPr>
      <w:rPr>
        <w:rFonts w:ascii="Wingdings" w:hAnsi="Wingdings" w:hint="default"/>
      </w:rPr>
    </w:lvl>
    <w:lvl w:ilvl="8" w:tplc="BC6E3AA2" w:tentative="1">
      <w:start w:val="1"/>
      <w:numFmt w:val="bullet"/>
      <w:lvlText w:val=""/>
      <w:lvlJc w:val="left"/>
      <w:pPr>
        <w:tabs>
          <w:tab w:val="num" w:pos="6480"/>
        </w:tabs>
        <w:ind w:left="6480" w:hanging="360"/>
      </w:pPr>
      <w:rPr>
        <w:rFonts w:ascii="Wingdings" w:hAnsi="Wingdings" w:hint="default"/>
      </w:rPr>
    </w:lvl>
  </w:abstractNum>
  <w:abstractNum w:abstractNumId="1">
    <w:nsid w:val="12B14080"/>
    <w:multiLevelType w:val="hybridMultilevel"/>
    <w:tmpl w:val="6BFC3E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3320A79"/>
    <w:multiLevelType w:val="hybridMultilevel"/>
    <w:tmpl w:val="B48E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A4A01"/>
    <w:multiLevelType w:val="hybridMultilevel"/>
    <w:tmpl w:val="8E5A84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94071AB"/>
    <w:multiLevelType w:val="hybridMultilevel"/>
    <w:tmpl w:val="4022E888"/>
    <w:lvl w:ilvl="0" w:tplc="B492F986">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5">
    <w:nsid w:val="239E1FFF"/>
    <w:multiLevelType w:val="hybridMultilevel"/>
    <w:tmpl w:val="279E3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947F8F"/>
    <w:multiLevelType w:val="hybridMultilevel"/>
    <w:tmpl w:val="AF1EABFE"/>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434107"/>
    <w:multiLevelType w:val="hybridMultilevel"/>
    <w:tmpl w:val="D3F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75E7E"/>
    <w:multiLevelType w:val="hybridMultilevel"/>
    <w:tmpl w:val="C3263B8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D0E5DAF"/>
    <w:multiLevelType w:val="hybridMultilevel"/>
    <w:tmpl w:val="7514E54A"/>
    <w:lvl w:ilvl="0" w:tplc="0088A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612A8"/>
    <w:multiLevelType w:val="hybridMultilevel"/>
    <w:tmpl w:val="F57ADFA8"/>
    <w:lvl w:ilvl="0" w:tplc="C75207B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548A7B48"/>
    <w:multiLevelType w:val="hybridMultilevel"/>
    <w:tmpl w:val="A3940DAA"/>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C37471"/>
    <w:multiLevelType w:val="hybridMultilevel"/>
    <w:tmpl w:val="CF4C4412"/>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DA23C3"/>
    <w:multiLevelType w:val="hybridMultilevel"/>
    <w:tmpl w:val="F2786A10"/>
    <w:lvl w:ilvl="0" w:tplc="F230A1F0">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573129AC"/>
    <w:multiLevelType w:val="hybridMultilevel"/>
    <w:tmpl w:val="B1D84AD0"/>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581D16"/>
    <w:multiLevelType w:val="hybridMultilevel"/>
    <w:tmpl w:val="BD40C844"/>
    <w:lvl w:ilvl="0" w:tplc="6E261A42">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57D24E09"/>
    <w:multiLevelType w:val="hybridMultilevel"/>
    <w:tmpl w:val="0A0822F4"/>
    <w:lvl w:ilvl="0" w:tplc="893E9462">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89D515A"/>
    <w:multiLevelType w:val="hybridMultilevel"/>
    <w:tmpl w:val="EA2668FA"/>
    <w:lvl w:ilvl="0" w:tplc="975AEB20">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61A702D0"/>
    <w:multiLevelType w:val="hybridMultilevel"/>
    <w:tmpl w:val="31502C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67637B29"/>
    <w:multiLevelType w:val="hybridMultilevel"/>
    <w:tmpl w:val="552E27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68026C64"/>
    <w:multiLevelType w:val="hybridMultilevel"/>
    <w:tmpl w:val="24BA56C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685D7D1D"/>
    <w:multiLevelType w:val="hybridMultilevel"/>
    <w:tmpl w:val="04D492AE"/>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065BCC"/>
    <w:multiLevelType w:val="hybridMultilevel"/>
    <w:tmpl w:val="2A00CEA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E046D8F"/>
    <w:multiLevelType w:val="hybridMultilevel"/>
    <w:tmpl w:val="9356C4D4"/>
    <w:lvl w:ilvl="0" w:tplc="A9189714">
      <w:start w:val="1"/>
      <w:numFmt w:val="bullet"/>
      <w:lvlText w:val=""/>
      <w:lvlJc w:val="left"/>
      <w:pPr>
        <w:tabs>
          <w:tab w:val="num" w:pos="720"/>
        </w:tabs>
        <w:ind w:left="720" w:hanging="360"/>
      </w:pPr>
      <w:rPr>
        <w:rFonts w:ascii="Wingdings" w:hAnsi="Wingdings" w:hint="default"/>
      </w:rPr>
    </w:lvl>
    <w:lvl w:ilvl="1" w:tplc="8682CD62" w:tentative="1">
      <w:start w:val="1"/>
      <w:numFmt w:val="bullet"/>
      <w:lvlText w:val=""/>
      <w:lvlJc w:val="left"/>
      <w:pPr>
        <w:tabs>
          <w:tab w:val="num" w:pos="1440"/>
        </w:tabs>
        <w:ind w:left="1440" w:hanging="360"/>
      </w:pPr>
      <w:rPr>
        <w:rFonts w:ascii="Wingdings" w:hAnsi="Wingdings" w:hint="default"/>
      </w:rPr>
    </w:lvl>
    <w:lvl w:ilvl="2" w:tplc="D29C268A" w:tentative="1">
      <w:start w:val="1"/>
      <w:numFmt w:val="bullet"/>
      <w:lvlText w:val=""/>
      <w:lvlJc w:val="left"/>
      <w:pPr>
        <w:tabs>
          <w:tab w:val="num" w:pos="2160"/>
        </w:tabs>
        <w:ind w:left="2160" w:hanging="360"/>
      </w:pPr>
      <w:rPr>
        <w:rFonts w:ascii="Wingdings" w:hAnsi="Wingdings" w:hint="default"/>
      </w:rPr>
    </w:lvl>
    <w:lvl w:ilvl="3" w:tplc="EFBE0F5A" w:tentative="1">
      <w:start w:val="1"/>
      <w:numFmt w:val="bullet"/>
      <w:lvlText w:val=""/>
      <w:lvlJc w:val="left"/>
      <w:pPr>
        <w:tabs>
          <w:tab w:val="num" w:pos="2880"/>
        </w:tabs>
        <w:ind w:left="2880" w:hanging="360"/>
      </w:pPr>
      <w:rPr>
        <w:rFonts w:ascii="Wingdings" w:hAnsi="Wingdings" w:hint="default"/>
      </w:rPr>
    </w:lvl>
    <w:lvl w:ilvl="4" w:tplc="7654CFC2" w:tentative="1">
      <w:start w:val="1"/>
      <w:numFmt w:val="bullet"/>
      <w:lvlText w:val=""/>
      <w:lvlJc w:val="left"/>
      <w:pPr>
        <w:tabs>
          <w:tab w:val="num" w:pos="3600"/>
        </w:tabs>
        <w:ind w:left="3600" w:hanging="360"/>
      </w:pPr>
      <w:rPr>
        <w:rFonts w:ascii="Wingdings" w:hAnsi="Wingdings" w:hint="default"/>
      </w:rPr>
    </w:lvl>
    <w:lvl w:ilvl="5" w:tplc="D8FAAB8E" w:tentative="1">
      <w:start w:val="1"/>
      <w:numFmt w:val="bullet"/>
      <w:lvlText w:val=""/>
      <w:lvlJc w:val="left"/>
      <w:pPr>
        <w:tabs>
          <w:tab w:val="num" w:pos="4320"/>
        </w:tabs>
        <w:ind w:left="4320" w:hanging="360"/>
      </w:pPr>
      <w:rPr>
        <w:rFonts w:ascii="Wingdings" w:hAnsi="Wingdings" w:hint="default"/>
      </w:rPr>
    </w:lvl>
    <w:lvl w:ilvl="6" w:tplc="EE04987C" w:tentative="1">
      <w:start w:val="1"/>
      <w:numFmt w:val="bullet"/>
      <w:lvlText w:val=""/>
      <w:lvlJc w:val="left"/>
      <w:pPr>
        <w:tabs>
          <w:tab w:val="num" w:pos="5040"/>
        </w:tabs>
        <w:ind w:left="5040" w:hanging="360"/>
      </w:pPr>
      <w:rPr>
        <w:rFonts w:ascii="Wingdings" w:hAnsi="Wingdings" w:hint="default"/>
      </w:rPr>
    </w:lvl>
    <w:lvl w:ilvl="7" w:tplc="33F01064" w:tentative="1">
      <w:start w:val="1"/>
      <w:numFmt w:val="bullet"/>
      <w:lvlText w:val=""/>
      <w:lvlJc w:val="left"/>
      <w:pPr>
        <w:tabs>
          <w:tab w:val="num" w:pos="5760"/>
        </w:tabs>
        <w:ind w:left="5760" w:hanging="360"/>
      </w:pPr>
      <w:rPr>
        <w:rFonts w:ascii="Wingdings" w:hAnsi="Wingdings" w:hint="default"/>
      </w:rPr>
    </w:lvl>
    <w:lvl w:ilvl="8" w:tplc="382654AA" w:tentative="1">
      <w:start w:val="1"/>
      <w:numFmt w:val="bullet"/>
      <w:lvlText w:val=""/>
      <w:lvlJc w:val="left"/>
      <w:pPr>
        <w:tabs>
          <w:tab w:val="num" w:pos="6480"/>
        </w:tabs>
        <w:ind w:left="6480" w:hanging="360"/>
      </w:pPr>
      <w:rPr>
        <w:rFonts w:ascii="Wingdings" w:hAnsi="Wingdings" w:hint="default"/>
      </w:rPr>
    </w:lvl>
  </w:abstractNum>
  <w:abstractNum w:abstractNumId="24">
    <w:nsid w:val="70E3045B"/>
    <w:multiLevelType w:val="hybridMultilevel"/>
    <w:tmpl w:val="7A8CB430"/>
    <w:lvl w:ilvl="0" w:tplc="4409000F">
      <w:start w:val="1"/>
      <w:numFmt w:val="decimal"/>
      <w:lvlText w:val="%1."/>
      <w:lvlJc w:val="left"/>
      <w:pPr>
        <w:tabs>
          <w:tab w:val="num" w:pos="720"/>
        </w:tabs>
        <w:ind w:left="720" w:hanging="360"/>
      </w:pPr>
      <w:rPr>
        <w:rFonts w:hint="default"/>
        <w:sz w:val="16"/>
      </w:rPr>
    </w:lvl>
    <w:lvl w:ilvl="1" w:tplc="1BF03FE2" w:tentative="1">
      <w:start w:val="1"/>
      <w:numFmt w:val="bullet"/>
      <w:lvlText w:val=""/>
      <w:lvlJc w:val="left"/>
      <w:pPr>
        <w:tabs>
          <w:tab w:val="num" w:pos="1440"/>
        </w:tabs>
        <w:ind w:left="1440" w:hanging="360"/>
      </w:pPr>
      <w:rPr>
        <w:rFonts w:ascii="Wingdings" w:hAnsi="Wingdings" w:hint="default"/>
      </w:rPr>
    </w:lvl>
    <w:lvl w:ilvl="2" w:tplc="36B88386" w:tentative="1">
      <w:start w:val="1"/>
      <w:numFmt w:val="bullet"/>
      <w:lvlText w:val=""/>
      <w:lvlJc w:val="left"/>
      <w:pPr>
        <w:tabs>
          <w:tab w:val="num" w:pos="2160"/>
        </w:tabs>
        <w:ind w:left="2160" w:hanging="360"/>
      </w:pPr>
      <w:rPr>
        <w:rFonts w:ascii="Wingdings" w:hAnsi="Wingdings" w:hint="default"/>
      </w:rPr>
    </w:lvl>
    <w:lvl w:ilvl="3" w:tplc="1B8C42E4" w:tentative="1">
      <w:start w:val="1"/>
      <w:numFmt w:val="bullet"/>
      <w:lvlText w:val=""/>
      <w:lvlJc w:val="left"/>
      <w:pPr>
        <w:tabs>
          <w:tab w:val="num" w:pos="2880"/>
        </w:tabs>
        <w:ind w:left="2880" w:hanging="360"/>
      </w:pPr>
      <w:rPr>
        <w:rFonts w:ascii="Wingdings" w:hAnsi="Wingdings" w:hint="default"/>
      </w:rPr>
    </w:lvl>
    <w:lvl w:ilvl="4" w:tplc="A58ED4E2" w:tentative="1">
      <w:start w:val="1"/>
      <w:numFmt w:val="bullet"/>
      <w:lvlText w:val=""/>
      <w:lvlJc w:val="left"/>
      <w:pPr>
        <w:tabs>
          <w:tab w:val="num" w:pos="3600"/>
        </w:tabs>
        <w:ind w:left="3600" w:hanging="360"/>
      </w:pPr>
      <w:rPr>
        <w:rFonts w:ascii="Wingdings" w:hAnsi="Wingdings" w:hint="default"/>
      </w:rPr>
    </w:lvl>
    <w:lvl w:ilvl="5" w:tplc="76B099D4" w:tentative="1">
      <w:start w:val="1"/>
      <w:numFmt w:val="bullet"/>
      <w:lvlText w:val=""/>
      <w:lvlJc w:val="left"/>
      <w:pPr>
        <w:tabs>
          <w:tab w:val="num" w:pos="4320"/>
        </w:tabs>
        <w:ind w:left="4320" w:hanging="360"/>
      </w:pPr>
      <w:rPr>
        <w:rFonts w:ascii="Wingdings" w:hAnsi="Wingdings" w:hint="default"/>
      </w:rPr>
    </w:lvl>
    <w:lvl w:ilvl="6" w:tplc="D9043138" w:tentative="1">
      <w:start w:val="1"/>
      <w:numFmt w:val="bullet"/>
      <w:lvlText w:val=""/>
      <w:lvlJc w:val="left"/>
      <w:pPr>
        <w:tabs>
          <w:tab w:val="num" w:pos="5040"/>
        </w:tabs>
        <w:ind w:left="5040" w:hanging="360"/>
      </w:pPr>
      <w:rPr>
        <w:rFonts w:ascii="Wingdings" w:hAnsi="Wingdings" w:hint="default"/>
      </w:rPr>
    </w:lvl>
    <w:lvl w:ilvl="7" w:tplc="7F52DEC0" w:tentative="1">
      <w:start w:val="1"/>
      <w:numFmt w:val="bullet"/>
      <w:lvlText w:val=""/>
      <w:lvlJc w:val="left"/>
      <w:pPr>
        <w:tabs>
          <w:tab w:val="num" w:pos="5760"/>
        </w:tabs>
        <w:ind w:left="5760" w:hanging="360"/>
      </w:pPr>
      <w:rPr>
        <w:rFonts w:ascii="Wingdings" w:hAnsi="Wingdings" w:hint="default"/>
      </w:rPr>
    </w:lvl>
    <w:lvl w:ilvl="8" w:tplc="0B4CE876" w:tentative="1">
      <w:start w:val="1"/>
      <w:numFmt w:val="bullet"/>
      <w:lvlText w:val=""/>
      <w:lvlJc w:val="left"/>
      <w:pPr>
        <w:tabs>
          <w:tab w:val="num" w:pos="6480"/>
        </w:tabs>
        <w:ind w:left="6480" w:hanging="360"/>
      </w:pPr>
      <w:rPr>
        <w:rFonts w:ascii="Wingdings" w:hAnsi="Wingdings" w:hint="default"/>
      </w:rPr>
    </w:lvl>
  </w:abstractNum>
  <w:abstractNum w:abstractNumId="25">
    <w:nsid w:val="72FC772A"/>
    <w:multiLevelType w:val="hybridMultilevel"/>
    <w:tmpl w:val="6C961A3E"/>
    <w:lvl w:ilvl="0" w:tplc="4409000F">
      <w:start w:val="1"/>
      <w:numFmt w:val="decimal"/>
      <w:lvlText w:val="%1."/>
      <w:lvlJc w:val="left"/>
      <w:pPr>
        <w:ind w:left="502" w:hanging="360"/>
      </w:pPr>
      <w:rPr>
        <w:rFonts w:hint="default"/>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26">
    <w:nsid w:val="74DD16A6"/>
    <w:multiLevelType w:val="hybridMultilevel"/>
    <w:tmpl w:val="878EBA3E"/>
    <w:lvl w:ilvl="0" w:tplc="92B25B28">
      <w:start w:val="4"/>
      <w:numFmt w:val="bullet"/>
      <w:lvlText w:val=""/>
      <w:lvlJc w:val="left"/>
      <w:pPr>
        <w:ind w:left="720" w:hanging="360"/>
      </w:pPr>
      <w:rPr>
        <w:rFonts w:ascii="Wingdings" w:eastAsia="Times New Roman"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7A0D221E"/>
    <w:multiLevelType w:val="hybridMultilevel"/>
    <w:tmpl w:val="3E8AAC2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7CFE0027"/>
    <w:multiLevelType w:val="hybridMultilevel"/>
    <w:tmpl w:val="10BA1A60"/>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7DAC1008"/>
    <w:multiLevelType w:val="hybridMultilevel"/>
    <w:tmpl w:val="804ED138"/>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4"/>
  </w:num>
  <w:num w:numId="4">
    <w:abstractNumId w:val="6"/>
  </w:num>
  <w:num w:numId="5">
    <w:abstractNumId w:val="29"/>
  </w:num>
  <w:num w:numId="6">
    <w:abstractNumId w:val="12"/>
  </w:num>
  <w:num w:numId="7">
    <w:abstractNumId w:val="11"/>
  </w:num>
  <w:num w:numId="8">
    <w:abstractNumId w:val="21"/>
  </w:num>
  <w:num w:numId="9">
    <w:abstractNumId w:val="22"/>
  </w:num>
  <w:num w:numId="10">
    <w:abstractNumId w:val="24"/>
  </w:num>
  <w:num w:numId="11">
    <w:abstractNumId w:val="28"/>
  </w:num>
  <w:num w:numId="12">
    <w:abstractNumId w:val="3"/>
  </w:num>
  <w:num w:numId="13">
    <w:abstractNumId w:val="25"/>
  </w:num>
  <w:num w:numId="14">
    <w:abstractNumId w:val="0"/>
  </w:num>
  <w:num w:numId="15">
    <w:abstractNumId w:val="23"/>
  </w:num>
  <w:num w:numId="16">
    <w:abstractNumId w:val="1"/>
  </w:num>
  <w:num w:numId="17">
    <w:abstractNumId w:val="19"/>
  </w:num>
  <w:num w:numId="18">
    <w:abstractNumId w:val="20"/>
  </w:num>
  <w:num w:numId="19">
    <w:abstractNumId w:val="18"/>
  </w:num>
  <w:num w:numId="20">
    <w:abstractNumId w:val="17"/>
  </w:num>
  <w:num w:numId="21">
    <w:abstractNumId w:val="16"/>
  </w:num>
  <w:num w:numId="22">
    <w:abstractNumId w:val="26"/>
  </w:num>
  <w:num w:numId="23">
    <w:abstractNumId w:val="15"/>
  </w:num>
  <w:num w:numId="24">
    <w:abstractNumId w:val="13"/>
  </w:num>
  <w:num w:numId="25">
    <w:abstractNumId w:val="5"/>
  </w:num>
  <w:num w:numId="26">
    <w:abstractNumId w:val="9"/>
  </w:num>
  <w:num w:numId="27">
    <w:abstractNumId w:val="4"/>
  </w:num>
  <w:num w:numId="28">
    <w:abstractNumId w:val="8"/>
  </w:num>
  <w:num w:numId="29">
    <w:abstractNumId w:val="10"/>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701"/>
  <w:doNotTrackMoves/>
  <w:defaultTabStop w:val="720"/>
  <w:characterSpacingControl w:val="doNotCompress"/>
  <w:footnotePr>
    <w:footnote w:id="-1"/>
    <w:footnote w:id="0"/>
  </w:footnotePr>
  <w:endnotePr>
    <w:endnote w:id="-1"/>
    <w:endnote w:id="0"/>
  </w:endnotePr>
  <w:compat/>
  <w:rsids>
    <w:rsidRoot w:val="00A91BEF"/>
    <w:rsid w:val="00032CA6"/>
    <w:rsid w:val="0005038D"/>
    <w:rsid w:val="000678E7"/>
    <w:rsid w:val="00081DB5"/>
    <w:rsid w:val="000833A4"/>
    <w:rsid w:val="00085C71"/>
    <w:rsid w:val="0009307D"/>
    <w:rsid w:val="000948A2"/>
    <w:rsid w:val="000D0F9E"/>
    <w:rsid w:val="000E1FE2"/>
    <w:rsid w:val="000F5FAF"/>
    <w:rsid w:val="00100069"/>
    <w:rsid w:val="0010630B"/>
    <w:rsid w:val="00114460"/>
    <w:rsid w:val="00143B25"/>
    <w:rsid w:val="00151D7D"/>
    <w:rsid w:val="00154E37"/>
    <w:rsid w:val="00175878"/>
    <w:rsid w:val="00180A0A"/>
    <w:rsid w:val="0019315D"/>
    <w:rsid w:val="001A0AE8"/>
    <w:rsid w:val="001A151A"/>
    <w:rsid w:val="001A48AC"/>
    <w:rsid w:val="001B3D73"/>
    <w:rsid w:val="001D1531"/>
    <w:rsid w:val="001E74F8"/>
    <w:rsid w:val="001F7E2F"/>
    <w:rsid w:val="00201FE5"/>
    <w:rsid w:val="0023399C"/>
    <w:rsid w:val="00234671"/>
    <w:rsid w:val="00250111"/>
    <w:rsid w:val="00256562"/>
    <w:rsid w:val="00293DB4"/>
    <w:rsid w:val="002A0D6C"/>
    <w:rsid w:val="002A2FDD"/>
    <w:rsid w:val="002D3A29"/>
    <w:rsid w:val="002F1E99"/>
    <w:rsid w:val="00322C32"/>
    <w:rsid w:val="0032625E"/>
    <w:rsid w:val="0033278C"/>
    <w:rsid w:val="00344B70"/>
    <w:rsid w:val="00371C2C"/>
    <w:rsid w:val="003838E5"/>
    <w:rsid w:val="00386629"/>
    <w:rsid w:val="00393E4A"/>
    <w:rsid w:val="003A157D"/>
    <w:rsid w:val="003B02F6"/>
    <w:rsid w:val="003B62CA"/>
    <w:rsid w:val="003C431F"/>
    <w:rsid w:val="003D1533"/>
    <w:rsid w:val="003D5F28"/>
    <w:rsid w:val="003E14F6"/>
    <w:rsid w:val="003E3CEF"/>
    <w:rsid w:val="003E648A"/>
    <w:rsid w:val="00402A12"/>
    <w:rsid w:val="00411D4D"/>
    <w:rsid w:val="0044080F"/>
    <w:rsid w:val="004472D1"/>
    <w:rsid w:val="00473E0E"/>
    <w:rsid w:val="00475A61"/>
    <w:rsid w:val="004C06DA"/>
    <w:rsid w:val="004D42BF"/>
    <w:rsid w:val="004E18FE"/>
    <w:rsid w:val="005026BC"/>
    <w:rsid w:val="00511100"/>
    <w:rsid w:val="00516DF4"/>
    <w:rsid w:val="005258F7"/>
    <w:rsid w:val="00527AD3"/>
    <w:rsid w:val="0053765D"/>
    <w:rsid w:val="00540E5C"/>
    <w:rsid w:val="005521C3"/>
    <w:rsid w:val="00555DF8"/>
    <w:rsid w:val="00557740"/>
    <w:rsid w:val="00583E45"/>
    <w:rsid w:val="00587588"/>
    <w:rsid w:val="00587C5C"/>
    <w:rsid w:val="0059038F"/>
    <w:rsid w:val="005D5634"/>
    <w:rsid w:val="005D7B94"/>
    <w:rsid w:val="005E4F77"/>
    <w:rsid w:val="00603D6F"/>
    <w:rsid w:val="00606CDA"/>
    <w:rsid w:val="00616F19"/>
    <w:rsid w:val="00617772"/>
    <w:rsid w:val="00623359"/>
    <w:rsid w:val="00625308"/>
    <w:rsid w:val="00630A64"/>
    <w:rsid w:val="00646EC2"/>
    <w:rsid w:val="00664A89"/>
    <w:rsid w:val="00691B62"/>
    <w:rsid w:val="006962D8"/>
    <w:rsid w:val="0069714D"/>
    <w:rsid w:val="006A7B25"/>
    <w:rsid w:val="006B56E9"/>
    <w:rsid w:val="006B58F1"/>
    <w:rsid w:val="006D2D7B"/>
    <w:rsid w:val="006E5A65"/>
    <w:rsid w:val="006F155F"/>
    <w:rsid w:val="006F6D36"/>
    <w:rsid w:val="00713590"/>
    <w:rsid w:val="007174F9"/>
    <w:rsid w:val="007303D8"/>
    <w:rsid w:val="007457A4"/>
    <w:rsid w:val="007715CA"/>
    <w:rsid w:val="00772FCF"/>
    <w:rsid w:val="00777383"/>
    <w:rsid w:val="0078365D"/>
    <w:rsid w:val="00792B79"/>
    <w:rsid w:val="00795BE6"/>
    <w:rsid w:val="007A1B8B"/>
    <w:rsid w:val="007A5125"/>
    <w:rsid w:val="007A7852"/>
    <w:rsid w:val="007C1F03"/>
    <w:rsid w:val="00806872"/>
    <w:rsid w:val="00854104"/>
    <w:rsid w:val="00872BF5"/>
    <w:rsid w:val="008A0CB1"/>
    <w:rsid w:val="008D3294"/>
    <w:rsid w:val="008E7186"/>
    <w:rsid w:val="008E7979"/>
    <w:rsid w:val="009051A2"/>
    <w:rsid w:val="00906AF1"/>
    <w:rsid w:val="00911BB8"/>
    <w:rsid w:val="00932155"/>
    <w:rsid w:val="009400DD"/>
    <w:rsid w:val="009440BE"/>
    <w:rsid w:val="009529C0"/>
    <w:rsid w:val="00953F92"/>
    <w:rsid w:val="009602AF"/>
    <w:rsid w:val="009A00DC"/>
    <w:rsid w:val="009A7C5C"/>
    <w:rsid w:val="009B05FE"/>
    <w:rsid w:val="009B078D"/>
    <w:rsid w:val="009C312E"/>
    <w:rsid w:val="009D673F"/>
    <w:rsid w:val="009E1394"/>
    <w:rsid w:val="009E68B2"/>
    <w:rsid w:val="009F30E3"/>
    <w:rsid w:val="009F4291"/>
    <w:rsid w:val="009F5D53"/>
    <w:rsid w:val="00A00456"/>
    <w:rsid w:val="00A02F8C"/>
    <w:rsid w:val="00A0571B"/>
    <w:rsid w:val="00A1076A"/>
    <w:rsid w:val="00A33985"/>
    <w:rsid w:val="00A350F2"/>
    <w:rsid w:val="00A37BAA"/>
    <w:rsid w:val="00A40513"/>
    <w:rsid w:val="00A447B1"/>
    <w:rsid w:val="00A44947"/>
    <w:rsid w:val="00A51180"/>
    <w:rsid w:val="00A53CC8"/>
    <w:rsid w:val="00A632CF"/>
    <w:rsid w:val="00A6483C"/>
    <w:rsid w:val="00A652FF"/>
    <w:rsid w:val="00A91BEF"/>
    <w:rsid w:val="00A91C1B"/>
    <w:rsid w:val="00A93395"/>
    <w:rsid w:val="00A938B6"/>
    <w:rsid w:val="00A956AF"/>
    <w:rsid w:val="00AB224E"/>
    <w:rsid w:val="00AC7996"/>
    <w:rsid w:val="00AF2315"/>
    <w:rsid w:val="00B0383C"/>
    <w:rsid w:val="00B051B6"/>
    <w:rsid w:val="00B25D8D"/>
    <w:rsid w:val="00B402D6"/>
    <w:rsid w:val="00B45408"/>
    <w:rsid w:val="00B45D3B"/>
    <w:rsid w:val="00B6133B"/>
    <w:rsid w:val="00B61896"/>
    <w:rsid w:val="00B77E20"/>
    <w:rsid w:val="00B84E19"/>
    <w:rsid w:val="00B85785"/>
    <w:rsid w:val="00BC337C"/>
    <w:rsid w:val="00BD3515"/>
    <w:rsid w:val="00BD5DC4"/>
    <w:rsid w:val="00BF3FF9"/>
    <w:rsid w:val="00C06125"/>
    <w:rsid w:val="00C06420"/>
    <w:rsid w:val="00C17FA3"/>
    <w:rsid w:val="00C338EF"/>
    <w:rsid w:val="00C370F1"/>
    <w:rsid w:val="00C8027E"/>
    <w:rsid w:val="00C825B8"/>
    <w:rsid w:val="00C84812"/>
    <w:rsid w:val="00C91751"/>
    <w:rsid w:val="00C95A8C"/>
    <w:rsid w:val="00C97058"/>
    <w:rsid w:val="00CB1989"/>
    <w:rsid w:val="00CB4220"/>
    <w:rsid w:val="00CB43B9"/>
    <w:rsid w:val="00CC0B72"/>
    <w:rsid w:val="00CC5CDE"/>
    <w:rsid w:val="00CC7E64"/>
    <w:rsid w:val="00CF17B2"/>
    <w:rsid w:val="00D00852"/>
    <w:rsid w:val="00D14EC5"/>
    <w:rsid w:val="00D204C0"/>
    <w:rsid w:val="00D22F27"/>
    <w:rsid w:val="00D23DDF"/>
    <w:rsid w:val="00D45729"/>
    <w:rsid w:val="00D56B87"/>
    <w:rsid w:val="00D84CA9"/>
    <w:rsid w:val="00D93A98"/>
    <w:rsid w:val="00DA39B5"/>
    <w:rsid w:val="00DD4E7A"/>
    <w:rsid w:val="00DD6DDB"/>
    <w:rsid w:val="00DE01F0"/>
    <w:rsid w:val="00DF48E4"/>
    <w:rsid w:val="00DF5BAF"/>
    <w:rsid w:val="00E044C9"/>
    <w:rsid w:val="00E04F56"/>
    <w:rsid w:val="00E12225"/>
    <w:rsid w:val="00E21DBE"/>
    <w:rsid w:val="00E271B4"/>
    <w:rsid w:val="00E30969"/>
    <w:rsid w:val="00E515F1"/>
    <w:rsid w:val="00E525F3"/>
    <w:rsid w:val="00E65B62"/>
    <w:rsid w:val="00E6649D"/>
    <w:rsid w:val="00E81579"/>
    <w:rsid w:val="00E85050"/>
    <w:rsid w:val="00E9301A"/>
    <w:rsid w:val="00EA364B"/>
    <w:rsid w:val="00EA5B18"/>
    <w:rsid w:val="00EB0A16"/>
    <w:rsid w:val="00EE28F7"/>
    <w:rsid w:val="00EE3F31"/>
    <w:rsid w:val="00F07D95"/>
    <w:rsid w:val="00F202A3"/>
    <w:rsid w:val="00F53A55"/>
    <w:rsid w:val="00F60052"/>
    <w:rsid w:val="00F67469"/>
    <w:rsid w:val="00F81CB9"/>
    <w:rsid w:val="00FA1C19"/>
    <w:rsid w:val="00FA4AF2"/>
    <w:rsid w:val="00FC0C35"/>
    <w:rsid w:val="00FC4053"/>
    <w:rsid w:val="00FD43E9"/>
    <w:rsid w:val="00FD560F"/>
    <w:rsid w:val="00FD6A95"/>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C84812"/>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91BEF"/>
    <w:pPr>
      <w:tabs>
        <w:tab w:val="center" w:pos="4320"/>
        <w:tab w:val="right" w:pos="8640"/>
      </w:tabs>
    </w:pPr>
  </w:style>
  <w:style w:type="paragraph" w:styleId="Footer">
    <w:name w:val="footer"/>
    <w:basedOn w:val="Normal"/>
    <w:rsid w:val="00A91BEF"/>
    <w:pPr>
      <w:tabs>
        <w:tab w:val="center" w:pos="4320"/>
        <w:tab w:val="right" w:pos="8640"/>
      </w:tabs>
    </w:pPr>
  </w:style>
  <w:style w:type="table" w:styleId="TableGrid">
    <w:name w:val="Table Grid"/>
    <w:basedOn w:val="TableNormal"/>
    <w:rsid w:val="0032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B7947"/>
  </w:style>
  <w:style w:type="paragraph" w:styleId="ListParagraph">
    <w:name w:val="List Paragraph"/>
    <w:basedOn w:val="Normal"/>
    <w:uiPriority w:val="34"/>
    <w:qFormat/>
    <w:rsid w:val="00322C32"/>
    <w:pPr>
      <w:ind w:left="720"/>
      <w:contextualSpacing/>
    </w:pPr>
  </w:style>
  <w:style w:type="paragraph" w:styleId="NormalWeb">
    <w:name w:val="Normal (Web)"/>
    <w:basedOn w:val="Normal"/>
    <w:uiPriority w:val="99"/>
    <w:unhideWhenUsed/>
    <w:rsid w:val="00A33985"/>
    <w:pPr>
      <w:spacing w:before="100" w:beforeAutospacing="1" w:after="100" w:afterAutospacing="1"/>
    </w:pPr>
    <w:rPr>
      <w:lang w:val="en-MY" w:eastAsia="en-MY"/>
    </w:rPr>
  </w:style>
  <w:style w:type="character" w:styleId="Hyperlink">
    <w:name w:val="Hyperlink"/>
    <w:basedOn w:val="DefaultParagraphFont"/>
    <w:rsid w:val="00A00456"/>
    <w:rPr>
      <w:color w:val="0000FF" w:themeColor="hyperlink"/>
      <w:u w:val="single"/>
    </w:rPr>
  </w:style>
  <w:style w:type="paragraph" w:styleId="BalloonText">
    <w:name w:val="Balloon Text"/>
    <w:basedOn w:val="Normal"/>
    <w:link w:val="BalloonTextChar"/>
    <w:rsid w:val="009440BE"/>
    <w:rPr>
      <w:rFonts w:ascii="Tahoma" w:hAnsi="Tahoma" w:cs="Tahoma"/>
      <w:sz w:val="16"/>
      <w:szCs w:val="16"/>
    </w:rPr>
  </w:style>
  <w:style w:type="character" w:customStyle="1" w:styleId="BalloonTextChar">
    <w:name w:val="Balloon Text Char"/>
    <w:basedOn w:val="DefaultParagraphFont"/>
    <w:link w:val="BalloonText"/>
    <w:rsid w:val="009440BE"/>
    <w:rPr>
      <w:rFonts w:ascii="Tahoma" w:hAnsi="Tahoma" w:cs="Tahoma"/>
      <w:sz w:val="16"/>
      <w:szCs w:val="16"/>
      <w:lang w:val="en-US" w:eastAsia="en-US"/>
    </w:rPr>
  </w:style>
  <w:style w:type="character" w:customStyle="1" w:styleId="apple-converted-space">
    <w:name w:val="apple-converted-space"/>
    <w:basedOn w:val="DefaultParagraphFont"/>
    <w:rsid w:val="00555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848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BEF"/>
    <w:pPr>
      <w:tabs>
        <w:tab w:val="center" w:pos="4320"/>
        <w:tab w:val="right" w:pos="8640"/>
      </w:tabs>
    </w:pPr>
  </w:style>
  <w:style w:type="paragraph" w:styleId="Footer">
    <w:name w:val="footer"/>
    <w:basedOn w:val="Normal"/>
    <w:rsid w:val="00A91BEF"/>
    <w:pPr>
      <w:tabs>
        <w:tab w:val="center" w:pos="4320"/>
        <w:tab w:val="right" w:pos="8640"/>
      </w:tabs>
    </w:pPr>
  </w:style>
  <w:style w:type="table" w:styleId="TableGrid">
    <w:name w:val="Table Grid"/>
    <w:basedOn w:val="TableNormal"/>
    <w:rsid w:val="0032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B7947"/>
  </w:style>
  <w:style w:type="paragraph" w:styleId="ListParagraph">
    <w:name w:val="List Paragraph"/>
    <w:basedOn w:val="Normal"/>
    <w:uiPriority w:val="34"/>
    <w:qFormat/>
    <w:rsid w:val="00322C32"/>
    <w:pPr>
      <w:ind w:left="720"/>
      <w:contextualSpacing/>
    </w:pPr>
  </w:style>
  <w:style w:type="paragraph" w:styleId="NormalWeb">
    <w:name w:val="Normal (Web)"/>
    <w:basedOn w:val="Normal"/>
    <w:uiPriority w:val="99"/>
    <w:unhideWhenUsed/>
    <w:rsid w:val="00A33985"/>
    <w:pPr>
      <w:spacing w:before="100" w:beforeAutospacing="1" w:after="100" w:afterAutospacing="1"/>
    </w:pPr>
    <w:rPr>
      <w:lang w:val="en-MY" w:eastAsia="en-MY"/>
    </w:rPr>
  </w:style>
  <w:style w:type="character" w:styleId="Hyperlink">
    <w:name w:val="Hyperlink"/>
    <w:basedOn w:val="DefaultParagraphFont"/>
    <w:rsid w:val="00A00456"/>
    <w:rPr>
      <w:color w:val="0000FF" w:themeColor="hyperlink"/>
      <w:u w:val="single"/>
    </w:rPr>
  </w:style>
  <w:style w:type="paragraph" w:styleId="BalloonText">
    <w:name w:val="Balloon Text"/>
    <w:basedOn w:val="Normal"/>
    <w:link w:val="BalloonTextChar"/>
    <w:rsid w:val="009440BE"/>
    <w:rPr>
      <w:rFonts w:ascii="Tahoma" w:hAnsi="Tahoma" w:cs="Tahoma"/>
      <w:sz w:val="16"/>
      <w:szCs w:val="16"/>
    </w:rPr>
  </w:style>
  <w:style w:type="character" w:customStyle="1" w:styleId="BalloonTextChar">
    <w:name w:val="Balloon Text Char"/>
    <w:basedOn w:val="DefaultParagraphFont"/>
    <w:link w:val="BalloonText"/>
    <w:rsid w:val="009440BE"/>
    <w:rPr>
      <w:rFonts w:ascii="Tahoma" w:hAnsi="Tahoma" w:cs="Tahoma"/>
      <w:sz w:val="16"/>
      <w:szCs w:val="16"/>
      <w:lang w:val="en-US" w:eastAsia="en-US"/>
    </w:rPr>
  </w:style>
  <w:style w:type="character" w:customStyle="1" w:styleId="apple-converted-space">
    <w:name w:val="apple-converted-space"/>
    <w:basedOn w:val="DefaultParagraphFont"/>
    <w:rsid w:val="00555DF8"/>
  </w:style>
</w:styles>
</file>

<file path=word/webSettings.xml><?xml version="1.0" encoding="utf-8"?>
<w:webSettings xmlns:r="http://schemas.openxmlformats.org/officeDocument/2006/relationships" xmlns:w="http://schemas.openxmlformats.org/wordprocessingml/2006/main">
  <w:divs>
    <w:div w:id="50083868">
      <w:bodyDiv w:val="1"/>
      <w:marLeft w:val="0"/>
      <w:marRight w:val="0"/>
      <w:marTop w:val="0"/>
      <w:marBottom w:val="0"/>
      <w:divBdr>
        <w:top w:val="none" w:sz="0" w:space="0" w:color="auto"/>
        <w:left w:val="none" w:sz="0" w:space="0" w:color="auto"/>
        <w:bottom w:val="none" w:sz="0" w:space="0" w:color="auto"/>
        <w:right w:val="none" w:sz="0" w:space="0" w:color="auto"/>
      </w:divBdr>
      <w:divsChild>
        <w:div w:id="1432698738">
          <w:marLeft w:val="0"/>
          <w:marRight w:val="0"/>
          <w:marTop w:val="0"/>
          <w:marBottom w:val="0"/>
          <w:divBdr>
            <w:top w:val="none" w:sz="0" w:space="0" w:color="auto"/>
            <w:left w:val="none" w:sz="0" w:space="0" w:color="auto"/>
            <w:bottom w:val="none" w:sz="0" w:space="0" w:color="auto"/>
            <w:right w:val="none" w:sz="0" w:space="0" w:color="auto"/>
          </w:divBdr>
          <w:divsChild>
            <w:div w:id="1442186156">
              <w:marLeft w:val="0"/>
              <w:marRight w:val="0"/>
              <w:marTop w:val="0"/>
              <w:marBottom w:val="0"/>
              <w:divBdr>
                <w:top w:val="none" w:sz="0" w:space="0" w:color="auto"/>
                <w:left w:val="none" w:sz="0" w:space="0" w:color="auto"/>
                <w:bottom w:val="none" w:sz="0" w:space="0" w:color="auto"/>
                <w:right w:val="none" w:sz="0" w:space="0" w:color="auto"/>
              </w:divBdr>
              <w:divsChild>
                <w:div w:id="1490099000">
                  <w:marLeft w:val="0"/>
                  <w:marRight w:val="0"/>
                  <w:marTop w:val="0"/>
                  <w:marBottom w:val="0"/>
                  <w:divBdr>
                    <w:top w:val="none" w:sz="0" w:space="0" w:color="auto"/>
                    <w:left w:val="none" w:sz="0" w:space="0" w:color="auto"/>
                    <w:bottom w:val="none" w:sz="0" w:space="0" w:color="auto"/>
                    <w:right w:val="none" w:sz="0" w:space="0" w:color="auto"/>
                  </w:divBdr>
                  <w:divsChild>
                    <w:div w:id="1810396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6748000">
      <w:bodyDiv w:val="1"/>
      <w:marLeft w:val="0"/>
      <w:marRight w:val="0"/>
      <w:marTop w:val="0"/>
      <w:marBottom w:val="0"/>
      <w:divBdr>
        <w:top w:val="none" w:sz="0" w:space="0" w:color="auto"/>
        <w:left w:val="none" w:sz="0" w:space="0" w:color="auto"/>
        <w:bottom w:val="none" w:sz="0" w:space="0" w:color="auto"/>
        <w:right w:val="none" w:sz="0" w:space="0" w:color="auto"/>
      </w:divBdr>
      <w:divsChild>
        <w:div w:id="1047685945">
          <w:marLeft w:val="576"/>
          <w:marRight w:val="0"/>
          <w:marTop w:val="115"/>
          <w:marBottom w:val="0"/>
          <w:divBdr>
            <w:top w:val="none" w:sz="0" w:space="0" w:color="auto"/>
            <w:left w:val="none" w:sz="0" w:space="0" w:color="auto"/>
            <w:bottom w:val="none" w:sz="0" w:space="0" w:color="auto"/>
            <w:right w:val="none" w:sz="0" w:space="0" w:color="auto"/>
          </w:divBdr>
        </w:div>
      </w:divsChild>
    </w:div>
    <w:div w:id="209145952">
      <w:bodyDiv w:val="1"/>
      <w:marLeft w:val="0"/>
      <w:marRight w:val="0"/>
      <w:marTop w:val="0"/>
      <w:marBottom w:val="0"/>
      <w:divBdr>
        <w:top w:val="none" w:sz="0" w:space="0" w:color="auto"/>
        <w:left w:val="none" w:sz="0" w:space="0" w:color="auto"/>
        <w:bottom w:val="none" w:sz="0" w:space="0" w:color="auto"/>
        <w:right w:val="none" w:sz="0" w:space="0" w:color="auto"/>
      </w:divBdr>
      <w:divsChild>
        <w:div w:id="1381320386">
          <w:marLeft w:val="576"/>
          <w:marRight w:val="0"/>
          <w:marTop w:val="115"/>
          <w:marBottom w:val="0"/>
          <w:divBdr>
            <w:top w:val="none" w:sz="0" w:space="0" w:color="auto"/>
            <w:left w:val="none" w:sz="0" w:space="0" w:color="auto"/>
            <w:bottom w:val="none" w:sz="0" w:space="0" w:color="auto"/>
            <w:right w:val="none" w:sz="0" w:space="0" w:color="auto"/>
          </w:divBdr>
        </w:div>
      </w:divsChild>
    </w:div>
    <w:div w:id="285162697">
      <w:bodyDiv w:val="1"/>
      <w:marLeft w:val="0"/>
      <w:marRight w:val="0"/>
      <w:marTop w:val="0"/>
      <w:marBottom w:val="0"/>
      <w:divBdr>
        <w:top w:val="none" w:sz="0" w:space="0" w:color="auto"/>
        <w:left w:val="none" w:sz="0" w:space="0" w:color="auto"/>
        <w:bottom w:val="none" w:sz="0" w:space="0" w:color="auto"/>
        <w:right w:val="none" w:sz="0" w:space="0" w:color="auto"/>
      </w:divBdr>
      <w:divsChild>
        <w:div w:id="389689751">
          <w:marLeft w:val="0"/>
          <w:marRight w:val="0"/>
          <w:marTop w:val="0"/>
          <w:marBottom w:val="0"/>
          <w:divBdr>
            <w:top w:val="none" w:sz="0" w:space="0" w:color="auto"/>
            <w:left w:val="none" w:sz="0" w:space="0" w:color="auto"/>
            <w:bottom w:val="none" w:sz="0" w:space="0" w:color="auto"/>
            <w:right w:val="none" w:sz="0" w:space="0" w:color="auto"/>
          </w:divBdr>
          <w:divsChild>
            <w:div w:id="2038771966">
              <w:marLeft w:val="0"/>
              <w:marRight w:val="0"/>
              <w:marTop w:val="0"/>
              <w:marBottom w:val="0"/>
              <w:divBdr>
                <w:top w:val="none" w:sz="0" w:space="0" w:color="auto"/>
                <w:left w:val="none" w:sz="0" w:space="0" w:color="auto"/>
                <w:bottom w:val="none" w:sz="0" w:space="0" w:color="auto"/>
                <w:right w:val="none" w:sz="0" w:space="0" w:color="auto"/>
              </w:divBdr>
              <w:divsChild>
                <w:div w:id="1581409630">
                  <w:marLeft w:val="0"/>
                  <w:marRight w:val="0"/>
                  <w:marTop w:val="0"/>
                  <w:marBottom w:val="0"/>
                  <w:divBdr>
                    <w:top w:val="none" w:sz="0" w:space="0" w:color="auto"/>
                    <w:left w:val="none" w:sz="0" w:space="0" w:color="auto"/>
                    <w:bottom w:val="none" w:sz="0" w:space="0" w:color="auto"/>
                    <w:right w:val="none" w:sz="0" w:space="0" w:color="auto"/>
                  </w:divBdr>
                  <w:divsChild>
                    <w:div w:id="21443516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70156639">
      <w:bodyDiv w:val="1"/>
      <w:marLeft w:val="0"/>
      <w:marRight w:val="0"/>
      <w:marTop w:val="0"/>
      <w:marBottom w:val="0"/>
      <w:divBdr>
        <w:top w:val="none" w:sz="0" w:space="0" w:color="auto"/>
        <w:left w:val="none" w:sz="0" w:space="0" w:color="auto"/>
        <w:bottom w:val="none" w:sz="0" w:space="0" w:color="auto"/>
        <w:right w:val="none" w:sz="0" w:space="0" w:color="auto"/>
      </w:divBdr>
    </w:div>
    <w:div w:id="932207994">
      <w:bodyDiv w:val="1"/>
      <w:marLeft w:val="0"/>
      <w:marRight w:val="0"/>
      <w:marTop w:val="0"/>
      <w:marBottom w:val="0"/>
      <w:divBdr>
        <w:top w:val="none" w:sz="0" w:space="0" w:color="auto"/>
        <w:left w:val="none" w:sz="0" w:space="0" w:color="auto"/>
        <w:bottom w:val="none" w:sz="0" w:space="0" w:color="auto"/>
        <w:right w:val="none" w:sz="0" w:space="0" w:color="auto"/>
      </w:divBdr>
    </w:div>
    <w:div w:id="1005981399">
      <w:bodyDiv w:val="1"/>
      <w:marLeft w:val="0"/>
      <w:marRight w:val="0"/>
      <w:marTop w:val="0"/>
      <w:marBottom w:val="0"/>
      <w:divBdr>
        <w:top w:val="none" w:sz="0" w:space="0" w:color="auto"/>
        <w:left w:val="none" w:sz="0" w:space="0" w:color="auto"/>
        <w:bottom w:val="none" w:sz="0" w:space="0" w:color="auto"/>
        <w:right w:val="none" w:sz="0" w:space="0" w:color="auto"/>
      </w:divBdr>
    </w:div>
    <w:div w:id="1361660254">
      <w:bodyDiv w:val="1"/>
      <w:marLeft w:val="0"/>
      <w:marRight w:val="0"/>
      <w:marTop w:val="0"/>
      <w:marBottom w:val="0"/>
      <w:divBdr>
        <w:top w:val="none" w:sz="0" w:space="0" w:color="auto"/>
        <w:left w:val="none" w:sz="0" w:space="0" w:color="auto"/>
        <w:bottom w:val="none" w:sz="0" w:space="0" w:color="auto"/>
        <w:right w:val="none" w:sz="0" w:space="0" w:color="auto"/>
      </w:divBdr>
    </w:div>
    <w:div w:id="1390349806">
      <w:bodyDiv w:val="1"/>
      <w:marLeft w:val="0"/>
      <w:marRight w:val="0"/>
      <w:marTop w:val="0"/>
      <w:marBottom w:val="0"/>
      <w:divBdr>
        <w:top w:val="none" w:sz="0" w:space="0" w:color="auto"/>
        <w:left w:val="none" w:sz="0" w:space="0" w:color="auto"/>
        <w:bottom w:val="none" w:sz="0" w:space="0" w:color="auto"/>
        <w:right w:val="none" w:sz="0" w:space="0" w:color="auto"/>
      </w:divBdr>
    </w:div>
    <w:div w:id="1414467456">
      <w:bodyDiv w:val="1"/>
      <w:marLeft w:val="0"/>
      <w:marRight w:val="0"/>
      <w:marTop w:val="0"/>
      <w:marBottom w:val="0"/>
      <w:divBdr>
        <w:top w:val="none" w:sz="0" w:space="0" w:color="auto"/>
        <w:left w:val="none" w:sz="0" w:space="0" w:color="auto"/>
        <w:bottom w:val="none" w:sz="0" w:space="0" w:color="auto"/>
        <w:right w:val="none" w:sz="0" w:space="0" w:color="auto"/>
      </w:divBdr>
      <w:divsChild>
        <w:div w:id="718164890">
          <w:marLeft w:val="0"/>
          <w:marRight w:val="0"/>
          <w:marTop w:val="0"/>
          <w:marBottom w:val="0"/>
          <w:divBdr>
            <w:top w:val="none" w:sz="0" w:space="0" w:color="auto"/>
            <w:left w:val="none" w:sz="0" w:space="0" w:color="auto"/>
            <w:bottom w:val="none" w:sz="0" w:space="0" w:color="auto"/>
            <w:right w:val="none" w:sz="0" w:space="0" w:color="auto"/>
          </w:divBdr>
          <w:divsChild>
            <w:div w:id="12345332">
              <w:marLeft w:val="0"/>
              <w:marRight w:val="0"/>
              <w:marTop w:val="0"/>
              <w:marBottom w:val="0"/>
              <w:divBdr>
                <w:top w:val="none" w:sz="0" w:space="0" w:color="auto"/>
                <w:left w:val="none" w:sz="0" w:space="0" w:color="auto"/>
                <w:bottom w:val="none" w:sz="0" w:space="0" w:color="auto"/>
                <w:right w:val="none" w:sz="0" w:space="0" w:color="auto"/>
              </w:divBdr>
              <w:divsChild>
                <w:div w:id="387189971">
                  <w:marLeft w:val="0"/>
                  <w:marRight w:val="0"/>
                  <w:marTop w:val="0"/>
                  <w:marBottom w:val="0"/>
                  <w:divBdr>
                    <w:top w:val="none" w:sz="0" w:space="0" w:color="auto"/>
                    <w:left w:val="none" w:sz="0" w:space="0" w:color="auto"/>
                    <w:bottom w:val="none" w:sz="0" w:space="0" w:color="auto"/>
                    <w:right w:val="none" w:sz="0" w:space="0" w:color="auto"/>
                  </w:divBdr>
                  <w:divsChild>
                    <w:div w:id="167294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4493853">
      <w:bodyDiv w:val="1"/>
      <w:marLeft w:val="0"/>
      <w:marRight w:val="0"/>
      <w:marTop w:val="0"/>
      <w:marBottom w:val="0"/>
      <w:divBdr>
        <w:top w:val="none" w:sz="0" w:space="0" w:color="auto"/>
        <w:left w:val="none" w:sz="0" w:space="0" w:color="auto"/>
        <w:bottom w:val="none" w:sz="0" w:space="0" w:color="auto"/>
        <w:right w:val="none" w:sz="0" w:space="0" w:color="auto"/>
      </w:divBdr>
    </w:div>
    <w:div w:id="1880386937">
      <w:bodyDiv w:val="1"/>
      <w:marLeft w:val="0"/>
      <w:marRight w:val="0"/>
      <w:marTop w:val="0"/>
      <w:marBottom w:val="0"/>
      <w:divBdr>
        <w:top w:val="none" w:sz="0" w:space="0" w:color="auto"/>
        <w:left w:val="none" w:sz="0" w:space="0" w:color="auto"/>
        <w:bottom w:val="none" w:sz="0" w:space="0" w:color="auto"/>
        <w:right w:val="none" w:sz="0" w:space="0" w:color="auto"/>
      </w:divBdr>
    </w:div>
    <w:div w:id="2033337389">
      <w:bodyDiv w:val="1"/>
      <w:marLeft w:val="0"/>
      <w:marRight w:val="0"/>
      <w:marTop w:val="0"/>
      <w:marBottom w:val="0"/>
      <w:divBdr>
        <w:top w:val="none" w:sz="0" w:space="0" w:color="auto"/>
        <w:left w:val="none" w:sz="0" w:space="0" w:color="auto"/>
        <w:bottom w:val="none" w:sz="0" w:space="0" w:color="auto"/>
        <w:right w:val="none" w:sz="0" w:space="0" w:color="auto"/>
      </w:divBdr>
      <w:divsChild>
        <w:div w:id="1682319349">
          <w:marLeft w:val="576"/>
          <w:marRight w:val="0"/>
          <w:marTop w:val="115"/>
          <w:marBottom w:val="0"/>
          <w:divBdr>
            <w:top w:val="none" w:sz="0" w:space="0" w:color="auto"/>
            <w:left w:val="none" w:sz="0" w:space="0" w:color="auto"/>
            <w:bottom w:val="none" w:sz="0" w:space="0" w:color="auto"/>
            <w:right w:val="none" w:sz="0" w:space="0" w:color="auto"/>
          </w:divBdr>
        </w:div>
      </w:divsChild>
    </w:div>
    <w:div w:id="2055039294">
      <w:bodyDiv w:val="1"/>
      <w:marLeft w:val="0"/>
      <w:marRight w:val="0"/>
      <w:marTop w:val="0"/>
      <w:marBottom w:val="0"/>
      <w:divBdr>
        <w:top w:val="none" w:sz="0" w:space="0" w:color="auto"/>
        <w:left w:val="none" w:sz="0" w:space="0" w:color="auto"/>
        <w:bottom w:val="none" w:sz="0" w:space="0" w:color="auto"/>
        <w:right w:val="none" w:sz="0" w:space="0" w:color="auto"/>
      </w:divBdr>
    </w:div>
    <w:div w:id="2081980250">
      <w:bodyDiv w:val="1"/>
      <w:marLeft w:val="0"/>
      <w:marRight w:val="0"/>
      <w:marTop w:val="0"/>
      <w:marBottom w:val="0"/>
      <w:divBdr>
        <w:top w:val="none" w:sz="0" w:space="0" w:color="auto"/>
        <w:left w:val="none" w:sz="0" w:space="0" w:color="auto"/>
        <w:bottom w:val="none" w:sz="0" w:space="0" w:color="auto"/>
        <w:right w:val="none" w:sz="0" w:space="0" w:color="auto"/>
      </w:divBdr>
      <w:divsChild>
        <w:div w:id="1509976088">
          <w:marLeft w:val="576"/>
          <w:marRight w:val="0"/>
          <w:marTop w:val="115"/>
          <w:marBottom w:val="0"/>
          <w:divBdr>
            <w:top w:val="none" w:sz="0" w:space="0" w:color="auto"/>
            <w:left w:val="none" w:sz="0" w:space="0" w:color="auto"/>
            <w:bottom w:val="none" w:sz="0" w:space="0" w:color="auto"/>
            <w:right w:val="none" w:sz="0" w:space="0" w:color="auto"/>
          </w:divBdr>
        </w:div>
      </w:divsChild>
    </w:div>
    <w:div w:id="21452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D0389-F046-0C47-95EE-5E42404B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batc;Nurbiha</dc:creator>
  <cp:lastModifiedBy>Janice Hall</cp:lastModifiedBy>
  <cp:revision>2</cp:revision>
  <cp:lastPrinted>2014-01-21T03:36:00Z</cp:lastPrinted>
  <dcterms:created xsi:type="dcterms:W3CDTF">2014-01-23T14:35:00Z</dcterms:created>
  <dcterms:modified xsi:type="dcterms:W3CDTF">2014-01-23T14:35:00Z</dcterms:modified>
</cp:coreProperties>
</file>