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1C" w:rsidRDefault="00A4551C" w:rsidP="00A4551C">
      <w:pPr>
        <w:jc w:val="both"/>
        <w:rPr>
          <w:sz w:val="28"/>
          <w:szCs w:val="28"/>
        </w:rPr>
      </w:pPr>
      <w:r>
        <w:rPr>
          <w:sz w:val="28"/>
          <w:szCs w:val="28"/>
          <w:rtl/>
        </w:rPr>
        <w:t>أعزائي المعلمين</w:t>
      </w:r>
      <w:r w:rsidR="00F63736" w:rsidRPr="00F63736">
        <w:rPr>
          <w:sz w:val="28"/>
          <w:szCs w:val="28"/>
          <w:rtl/>
        </w:rPr>
        <w:t xml:space="preserve"> </w:t>
      </w:r>
      <w:r w:rsidR="00F63736">
        <w:rPr>
          <w:sz w:val="28"/>
          <w:szCs w:val="28"/>
          <w:rtl/>
        </w:rPr>
        <w:t>أهلاً بكم</w:t>
      </w:r>
      <w:r>
        <w:rPr>
          <w:sz w:val="28"/>
          <w:szCs w:val="28"/>
          <w:rtl/>
        </w:rPr>
        <w:t>، و شكراً لكم على اختياركم هذا الدرس لطلابكم</w:t>
      </w:r>
    </w:p>
    <w:p w:rsidR="00A4551C" w:rsidRDefault="00A4551C" w:rsidP="00A4551C">
      <w:pPr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يدور موضوع هذا الدرس حول المتتاليات و يقوم بتقديمها من خلال مسألتين طريفتين ممتعتين فيهما من التحدي و الاندهاش ما يجذب انتباه الطلاب.</w:t>
      </w:r>
    </w:p>
    <w:p w:rsidR="00A4551C" w:rsidRDefault="00A4551C" w:rsidP="00A4551C">
      <w:pPr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هذا الدرس موجه لطلاب المرحلة الثانوية، و جميع المعلومات التي يرتكز عليها الدرس يتم تناولها في المرحلة المتوسطة مثل المعادلات و العمليات عليها من ضرب و طرح...</w:t>
      </w:r>
    </w:p>
    <w:p w:rsidR="00A4551C" w:rsidRDefault="00A4551C" w:rsidP="00F63736">
      <w:pPr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في نهاية النشاط الأول ربما تجدون أنه من المناسب ذكر قصة جاوس مع معلم الرياضيات و </w:t>
      </w:r>
      <w:r w:rsidR="00F63736">
        <w:rPr>
          <w:rFonts w:hint="cs"/>
          <w:sz w:val="28"/>
          <w:szCs w:val="28"/>
          <w:rtl/>
        </w:rPr>
        <w:t>هي كالتالي:</w:t>
      </w:r>
    </w:p>
    <w:p w:rsidR="00F63736" w:rsidRPr="00F63736" w:rsidRDefault="00F63736" w:rsidP="00CC376A">
      <w:pPr>
        <w:jc w:val="both"/>
        <w:rPr>
          <w:color w:val="548DD4" w:themeColor="text2" w:themeTint="99"/>
          <w:sz w:val="24"/>
          <w:szCs w:val="24"/>
          <w:rtl/>
        </w:rPr>
      </w:pPr>
      <w:r w:rsidRPr="00F63736">
        <w:rPr>
          <w:rFonts w:hint="cs"/>
          <w:color w:val="548DD4" w:themeColor="text2" w:themeTint="99"/>
          <w:sz w:val="24"/>
          <w:szCs w:val="24"/>
          <w:rtl/>
        </w:rPr>
        <w:t>كان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هناك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طفل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يدعي</w:t>
      </w:r>
      <w:r w:rsidRPr="00F63736">
        <w:rPr>
          <w:color w:val="548DD4" w:themeColor="text2" w:themeTint="99"/>
          <w:sz w:val="24"/>
          <w:szCs w:val="24"/>
          <w:rtl/>
        </w:rPr>
        <w:t xml:space="preserve"> (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جاوس</w:t>
      </w:r>
      <w:r w:rsidRPr="00F63736">
        <w:rPr>
          <w:color w:val="548DD4" w:themeColor="text2" w:themeTint="99"/>
          <w:sz w:val="24"/>
          <w:szCs w:val="24"/>
          <w:rtl/>
        </w:rPr>
        <w:t xml:space="preserve">)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و</w:t>
      </w:r>
      <w:r>
        <w:rPr>
          <w:rFonts w:hint="cs"/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كان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جاوس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طالبا</w:t>
      </w:r>
      <w:r w:rsidR="00CC376A">
        <w:rPr>
          <w:rFonts w:hint="cs"/>
          <w:color w:val="548DD4" w:themeColor="text2" w:themeTint="99"/>
          <w:sz w:val="24"/>
          <w:szCs w:val="24"/>
          <w:rtl/>
        </w:rPr>
        <w:t>ً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ذكيا</w:t>
      </w:r>
      <w:r w:rsidR="00CC376A">
        <w:rPr>
          <w:rFonts w:hint="cs"/>
          <w:color w:val="548DD4" w:themeColor="text2" w:themeTint="99"/>
          <w:sz w:val="24"/>
          <w:szCs w:val="24"/>
          <w:rtl/>
        </w:rPr>
        <w:t>ً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وذكاؤه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من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النوع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الخارق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و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كان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كلما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سأل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مدرسُ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الرياضيات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سؤالا</w:t>
      </w:r>
      <w:r w:rsidR="00CC376A">
        <w:rPr>
          <w:rFonts w:hint="cs"/>
          <w:color w:val="548DD4" w:themeColor="text2" w:themeTint="99"/>
          <w:sz w:val="24"/>
          <w:szCs w:val="24"/>
          <w:rtl/>
        </w:rPr>
        <w:t>ً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كان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جاوس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هو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السب</w:t>
      </w:r>
      <w:r w:rsidR="00CC376A">
        <w:rPr>
          <w:rFonts w:hint="cs"/>
          <w:color w:val="548DD4" w:themeColor="text2" w:themeTint="99"/>
          <w:sz w:val="24"/>
          <w:szCs w:val="24"/>
          <w:rtl/>
        </w:rPr>
        <w:t>ّ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اق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للإجابة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عل</w:t>
      </w:r>
      <w:r w:rsidR="00CC376A">
        <w:rPr>
          <w:rFonts w:hint="cs"/>
          <w:color w:val="548DD4" w:themeColor="text2" w:themeTint="99"/>
          <w:sz w:val="24"/>
          <w:szCs w:val="24"/>
          <w:rtl/>
        </w:rPr>
        <w:t>ى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السؤال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فيحرم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بذلك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زملاءه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في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الصف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من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فرصه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التفكير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في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الإجابة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و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في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إحدى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المرات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سأل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المدرس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سؤالا</w:t>
      </w:r>
      <w:r w:rsidR="00CC376A">
        <w:rPr>
          <w:rFonts w:hint="cs"/>
          <w:color w:val="548DD4" w:themeColor="text2" w:themeTint="99"/>
          <w:sz w:val="24"/>
          <w:szCs w:val="24"/>
          <w:rtl/>
        </w:rPr>
        <w:t>ً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صعبا</w:t>
      </w:r>
      <w:r w:rsidR="00CC376A">
        <w:rPr>
          <w:rFonts w:hint="cs"/>
          <w:color w:val="548DD4" w:themeColor="text2" w:themeTint="99"/>
          <w:sz w:val="24"/>
          <w:szCs w:val="24"/>
          <w:rtl/>
        </w:rPr>
        <w:t>ً</w:t>
      </w:r>
      <w:r w:rsidRPr="00F63736">
        <w:rPr>
          <w:color w:val="548DD4" w:themeColor="text2" w:themeTint="99"/>
          <w:sz w:val="24"/>
          <w:szCs w:val="24"/>
          <w:rtl/>
        </w:rPr>
        <w:t xml:space="preserve">...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فأجاب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عليه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جاوس</w:t>
      </w:r>
      <w:r w:rsidRPr="00F63736">
        <w:rPr>
          <w:color w:val="548DD4" w:themeColor="text2" w:themeTint="99"/>
          <w:sz w:val="24"/>
          <w:szCs w:val="24"/>
          <w:rtl/>
        </w:rPr>
        <w:t xml:space="preserve"> !!..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بشكل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سريع</w:t>
      </w:r>
      <w:r w:rsidRPr="00F63736">
        <w:rPr>
          <w:color w:val="548DD4" w:themeColor="text2" w:themeTint="99"/>
          <w:sz w:val="24"/>
          <w:szCs w:val="24"/>
          <w:rtl/>
        </w:rPr>
        <w:t xml:space="preserve"> ...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مما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أغضب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مدرسه</w:t>
      </w:r>
    </w:p>
    <w:p w:rsidR="00F63736" w:rsidRPr="00F63736" w:rsidRDefault="00F63736" w:rsidP="00F63736">
      <w:pPr>
        <w:jc w:val="both"/>
        <w:rPr>
          <w:color w:val="548DD4" w:themeColor="text2" w:themeTint="99"/>
          <w:sz w:val="24"/>
          <w:szCs w:val="24"/>
          <w:rtl/>
        </w:rPr>
      </w:pPr>
      <w:r w:rsidRPr="00F63736">
        <w:rPr>
          <w:rFonts w:hint="cs"/>
          <w:color w:val="548DD4" w:themeColor="text2" w:themeTint="99"/>
          <w:sz w:val="24"/>
          <w:szCs w:val="24"/>
          <w:rtl/>
        </w:rPr>
        <w:t>فأعطاه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المدرس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مسألة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حسابية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و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قال</w:t>
      </w:r>
      <w:r w:rsidRPr="00F63736">
        <w:rPr>
          <w:color w:val="548DD4" w:themeColor="text2" w:themeTint="99"/>
          <w:sz w:val="24"/>
          <w:szCs w:val="24"/>
          <w:rtl/>
        </w:rPr>
        <w:t xml:space="preserve">: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أوجد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ناتج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جمع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الأعداد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من</w:t>
      </w:r>
      <w:r w:rsidRPr="00F63736">
        <w:rPr>
          <w:color w:val="548DD4" w:themeColor="text2" w:themeTint="99"/>
          <w:sz w:val="24"/>
          <w:szCs w:val="24"/>
          <w:rtl/>
        </w:rPr>
        <w:t xml:space="preserve"> 1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إلى</w:t>
      </w:r>
      <w:r w:rsidRPr="00F63736">
        <w:rPr>
          <w:color w:val="548DD4" w:themeColor="text2" w:themeTint="99"/>
          <w:sz w:val="24"/>
          <w:szCs w:val="24"/>
          <w:rtl/>
        </w:rPr>
        <w:t xml:space="preserve"> 100 </w:t>
      </w:r>
    </w:p>
    <w:p w:rsidR="00F63736" w:rsidRPr="00F63736" w:rsidRDefault="00F63736" w:rsidP="00F63736">
      <w:pPr>
        <w:jc w:val="both"/>
        <w:rPr>
          <w:color w:val="548DD4" w:themeColor="text2" w:themeTint="99"/>
          <w:sz w:val="24"/>
          <w:szCs w:val="24"/>
          <w:rtl/>
        </w:rPr>
      </w:pPr>
      <w:r w:rsidRPr="00F63736">
        <w:rPr>
          <w:rFonts w:hint="cs"/>
          <w:color w:val="548DD4" w:themeColor="text2" w:themeTint="99"/>
          <w:sz w:val="24"/>
          <w:szCs w:val="24"/>
          <w:rtl/>
        </w:rPr>
        <w:t>طبعاً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كي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يلهيه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عن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الدرس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ويفسح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المجال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للآخرين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</w:p>
    <w:p w:rsidR="00F63736" w:rsidRPr="00F63736" w:rsidRDefault="00F63736" w:rsidP="00F63736">
      <w:pPr>
        <w:jc w:val="both"/>
        <w:rPr>
          <w:color w:val="548DD4" w:themeColor="text2" w:themeTint="99"/>
          <w:sz w:val="24"/>
          <w:szCs w:val="24"/>
          <w:rtl/>
        </w:rPr>
      </w:pPr>
      <w:r w:rsidRPr="00F63736">
        <w:rPr>
          <w:rFonts w:hint="cs"/>
          <w:color w:val="548DD4" w:themeColor="text2" w:themeTint="99"/>
          <w:sz w:val="24"/>
          <w:szCs w:val="24"/>
          <w:rtl/>
        </w:rPr>
        <w:t>بعد</w:t>
      </w:r>
      <w:r w:rsidRPr="00F63736">
        <w:rPr>
          <w:color w:val="548DD4" w:themeColor="text2" w:themeTint="99"/>
          <w:sz w:val="24"/>
          <w:szCs w:val="24"/>
          <w:rtl/>
        </w:rPr>
        <w:t xml:space="preserve"> 5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دقائق</w:t>
      </w:r>
    </w:p>
    <w:p w:rsidR="00F63736" w:rsidRPr="00F63736" w:rsidRDefault="00F63736" w:rsidP="00F63736">
      <w:pPr>
        <w:jc w:val="both"/>
        <w:rPr>
          <w:color w:val="548DD4" w:themeColor="text2" w:themeTint="99"/>
          <w:sz w:val="24"/>
          <w:szCs w:val="24"/>
          <w:rtl/>
        </w:rPr>
      </w:pPr>
      <w:r w:rsidRPr="00F63736">
        <w:rPr>
          <w:rFonts w:hint="cs"/>
          <w:color w:val="548DD4" w:themeColor="text2" w:themeTint="99"/>
          <w:sz w:val="24"/>
          <w:szCs w:val="24"/>
          <w:rtl/>
        </w:rPr>
        <w:t>قال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جاوس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بصوت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منفعل</w:t>
      </w:r>
      <w:r w:rsidRPr="00F63736">
        <w:rPr>
          <w:color w:val="548DD4" w:themeColor="text2" w:themeTint="99"/>
          <w:sz w:val="24"/>
          <w:szCs w:val="24"/>
          <w:rtl/>
        </w:rPr>
        <w:t>: 5050</w:t>
      </w:r>
    </w:p>
    <w:p w:rsidR="00F63736" w:rsidRPr="00F63736" w:rsidRDefault="00F63736" w:rsidP="00F63736">
      <w:pPr>
        <w:jc w:val="both"/>
        <w:rPr>
          <w:color w:val="548DD4" w:themeColor="text2" w:themeTint="99"/>
          <w:sz w:val="24"/>
          <w:szCs w:val="24"/>
          <w:rtl/>
        </w:rPr>
      </w:pPr>
      <w:r w:rsidRPr="00F63736">
        <w:rPr>
          <w:rFonts w:hint="cs"/>
          <w:color w:val="548DD4" w:themeColor="text2" w:themeTint="99"/>
          <w:sz w:val="24"/>
          <w:szCs w:val="24"/>
          <w:rtl/>
        </w:rPr>
        <w:t>لم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يصدق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المدرس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أن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جاوس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فعلها،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و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وبخه،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غير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أن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جاوس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قال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للمدرس</w:t>
      </w:r>
      <w:r w:rsidRPr="00F63736">
        <w:rPr>
          <w:color w:val="548DD4" w:themeColor="text2" w:themeTint="99"/>
          <w:sz w:val="24"/>
          <w:szCs w:val="24"/>
          <w:rtl/>
        </w:rPr>
        <w:t>:</w:t>
      </w:r>
    </w:p>
    <w:p w:rsidR="00F63736" w:rsidRPr="00F63736" w:rsidRDefault="00F63736" w:rsidP="00F63736">
      <w:pPr>
        <w:jc w:val="both"/>
        <w:rPr>
          <w:color w:val="548DD4" w:themeColor="text2" w:themeTint="99"/>
          <w:sz w:val="24"/>
          <w:szCs w:val="24"/>
          <w:rtl/>
        </w:rPr>
      </w:pPr>
      <w:r w:rsidRPr="00F63736">
        <w:rPr>
          <w:rFonts w:hint="cs"/>
          <w:color w:val="548DD4" w:themeColor="text2" w:themeTint="99"/>
          <w:sz w:val="24"/>
          <w:szCs w:val="24"/>
          <w:rtl/>
        </w:rPr>
        <w:t>لقد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اكتشفت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أن</w:t>
      </w:r>
      <w:r w:rsidRPr="00F63736">
        <w:rPr>
          <w:color w:val="548DD4" w:themeColor="text2" w:themeTint="99"/>
          <w:sz w:val="24"/>
          <w:szCs w:val="24"/>
          <w:rtl/>
        </w:rPr>
        <w:t xml:space="preserve"> 1+100=101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و</w:t>
      </w:r>
      <w:r w:rsidRPr="00F63736">
        <w:rPr>
          <w:color w:val="548DD4" w:themeColor="text2" w:themeTint="99"/>
          <w:sz w:val="24"/>
          <w:szCs w:val="24"/>
          <w:rtl/>
        </w:rPr>
        <w:t xml:space="preserve"> 2+99=101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و</w:t>
      </w:r>
      <w:r w:rsidRPr="00F63736">
        <w:rPr>
          <w:color w:val="548DD4" w:themeColor="text2" w:themeTint="99"/>
          <w:sz w:val="24"/>
          <w:szCs w:val="24"/>
          <w:rtl/>
        </w:rPr>
        <w:t xml:space="preserve"> 3+98=101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و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هكذا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لدينا</w:t>
      </w:r>
      <w:r w:rsidRPr="00F63736">
        <w:rPr>
          <w:color w:val="548DD4" w:themeColor="text2" w:themeTint="99"/>
          <w:sz w:val="24"/>
          <w:szCs w:val="24"/>
          <w:rtl/>
        </w:rPr>
        <w:t xml:space="preserve"> 50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زوج</w:t>
      </w:r>
      <w:r w:rsidRPr="00F63736">
        <w:rPr>
          <w:color w:val="548DD4" w:themeColor="text2" w:themeTint="99"/>
          <w:sz w:val="24"/>
          <w:szCs w:val="24"/>
          <w:rtl/>
        </w:rPr>
        <w:t xml:space="preserve"> </w:t>
      </w:r>
      <w:r w:rsidRPr="00F63736">
        <w:rPr>
          <w:rFonts w:hint="cs"/>
          <w:color w:val="548DD4" w:themeColor="text2" w:themeTint="99"/>
          <w:sz w:val="24"/>
          <w:szCs w:val="24"/>
          <w:rtl/>
        </w:rPr>
        <w:t>مجموعها</w:t>
      </w:r>
      <w:r w:rsidRPr="00F63736">
        <w:rPr>
          <w:color w:val="548DD4" w:themeColor="text2" w:themeTint="99"/>
          <w:sz w:val="24"/>
          <w:szCs w:val="24"/>
          <w:rtl/>
        </w:rPr>
        <w:t xml:space="preserve"> 101</w:t>
      </w:r>
    </w:p>
    <w:p w:rsidR="00F63736" w:rsidRPr="00F63736" w:rsidRDefault="00F63736" w:rsidP="00F63736">
      <w:pPr>
        <w:jc w:val="both"/>
        <w:rPr>
          <w:color w:val="548DD4" w:themeColor="text2" w:themeTint="99"/>
          <w:sz w:val="24"/>
          <w:szCs w:val="24"/>
          <w:rtl/>
        </w:rPr>
      </w:pPr>
      <w:r w:rsidRPr="00F63736">
        <w:rPr>
          <w:color w:val="548DD4" w:themeColor="text2" w:themeTint="99"/>
          <w:sz w:val="24"/>
          <w:szCs w:val="24"/>
          <w:rtl/>
        </w:rPr>
        <w:t>101×50=5050</w:t>
      </w:r>
    </w:p>
    <w:p w:rsidR="00A4551C" w:rsidRDefault="00A4551C" w:rsidP="00A4551C">
      <w:pPr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في النشاط الرابع تُلفتون انتباه الطلاب أن الخمسين حداً الأولى هي نفسها الأعداد الزوجية من مجموعة الأعداد من 1 إلى 100</w:t>
      </w:r>
    </w:p>
    <w:p w:rsidR="00A4551C" w:rsidRDefault="00A4551C" w:rsidP="00A4551C">
      <w:pPr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في نهاية المقطع السادس يمكنكم أن تخبروا طلابكم عن أن هناك الكثير من المسائل في الحياة العملية تحتاج إلى فهم لموضوع المتتاليات الحسابية و الهندسية</w:t>
      </w:r>
    </w:p>
    <w:p w:rsidR="00A4551C" w:rsidRDefault="00A4551C" w:rsidP="00A4551C">
      <w:pPr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فمثلاً عدّ أشياء مرتبة على شكل هرمي و عد الكراسي في بعض المدرجات يعتبر من مسائل المتتاليات الحسابية</w:t>
      </w:r>
    </w:p>
    <w:p w:rsidR="00A4551C" w:rsidRDefault="00A4551C" w:rsidP="00A4551C">
      <w:pPr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و طريقة زيادة راتب موظف سنوياً بنسبة مئوية، و ازدياد عدد سكان العالم هما مثالان على المتتاليات الهندسية</w:t>
      </w:r>
    </w:p>
    <w:p w:rsidR="00A4551C" w:rsidRDefault="00A4551C" w:rsidP="00A4551C">
      <w:pPr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و أنه في مثال الشطرنج عندما </w:t>
      </w:r>
      <w:r>
        <w:rPr>
          <w:sz w:val="28"/>
          <w:szCs w:val="28"/>
        </w:rPr>
        <w:t>r=2</w:t>
      </w:r>
      <w:r>
        <w:rPr>
          <w:sz w:val="28"/>
          <w:szCs w:val="28"/>
          <w:rtl/>
        </w:rPr>
        <w:t xml:space="preserve"> يكون مجموع الحدود السابقة يساوي الحد الحالي - 1</w:t>
      </w:r>
    </w:p>
    <w:p w:rsidR="00A4551C" w:rsidRDefault="00A4551C" w:rsidP="00A4551C">
      <w:pPr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أي مثلاً في المربع الرابع 8 حبات قمح، و مجموع الحبات في المربعات الثلاثة الأولى يساوي 8-1=7</w:t>
      </w:r>
    </w:p>
    <w:p w:rsidR="00A4551C" w:rsidRDefault="00A4551C" w:rsidP="00A4551C">
      <w:pPr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هنالك العديد من المسائل الإضافية التي يمكن طرحها على الطلاب لأجل التوسع في فهم المتتاليات، مثلاً:</w:t>
      </w:r>
    </w:p>
    <w:p w:rsidR="00A4551C" w:rsidRDefault="00A4551C" w:rsidP="00A4551C">
      <w:pPr>
        <w:pStyle w:val="ListParagraph"/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متتالية حسابية أكمل الحدود الناقصة: 5،...،...،...،...،-35،...</w:t>
      </w:r>
    </w:p>
    <w:p w:rsidR="00A4551C" w:rsidRDefault="00A4551C" w:rsidP="00A4551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rtl/>
        </w:rPr>
        <w:t xml:space="preserve">أوجد المتتالية الحسابية إذا علمت أن </w:t>
      </w:r>
      <w:r>
        <w:rPr>
          <w:sz w:val="28"/>
          <w:szCs w:val="28"/>
        </w:rPr>
        <w:t>a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 12 , a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= 18</w:t>
      </w:r>
    </w:p>
    <w:p w:rsidR="00A4551C" w:rsidRDefault="00A4551C" w:rsidP="00A4551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rtl/>
        </w:rPr>
        <w:t>هل المتتالية 1 ، 1/2 ، 1/3 ، 1/4 ، ... متتالية هندسية؟</w:t>
      </w:r>
    </w:p>
    <w:p w:rsidR="00A4551C" w:rsidRDefault="00A4551C" w:rsidP="00A4551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rtl/>
        </w:rPr>
        <w:t xml:space="preserve"> أثبت أن المتتالية </w:t>
      </w:r>
      <w:r>
        <w:rPr>
          <w:sz w:val="28"/>
          <w:szCs w:val="28"/>
        </w:rPr>
        <w:t>(a</w:t>
      </w:r>
      <w:r>
        <w:rPr>
          <w:sz w:val="28"/>
          <w:szCs w:val="28"/>
          <w:vertAlign w:val="superscript"/>
        </w:rPr>
        <w:t>n-1</w:t>
      </w:r>
      <w:r>
        <w:rPr>
          <w:sz w:val="28"/>
          <w:szCs w:val="28"/>
        </w:rPr>
        <w:t>/2)</w:t>
      </w:r>
      <w:r>
        <w:rPr>
          <w:sz w:val="28"/>
          <w:szCs w:val="28"/>
          <w:rtl/>
        </w:rPr>
        <w:t xml:space="preserve"> هندسية ثم أوجد حدّها السادس</w:t>
      </w:r>
    </w:p>
    <w:p w:rsidR="00F63736" w:rsidRPr="00F63736" w:rsidRDefault="00F63736" w:rsidP="00F63736">
      <w:p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تمنياتي لكم بدرس ممتع، و السلام عليكم و رحمة الله و بركاته.</w:t>
      </w:r>
    </w:p>
    <w:p w:rsidR="00440FD5" w:rsidRDefault="00440FD5">
      <w:pPr>
        <w:rPr>
          <w:rtl/>
        </w:rPr>
      </w:pPr>
    </w:p>
    <w:sectPr w:rsidR="00440FD5" w:rsidSect="00A339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92A16"/>
    <w:multiLevelType w:val="hybridMultilevel"/>
    <w:tmpl w:val="DF9A92F8"/>
    <w:lvl w:ilvl="0" w:tplc="1262B51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9"/>
  <w:doNotTrackMoves/>
  <w:defaultTabStop w:val="720"/>
  <w:characterSpacingControl w:val="doNotCompress"/>
  <w:compat/>
  <w:rsids>
    <w:rsidRoot w:val="00A4551C"/>
    <w:rsid w:val="003523F8"/>
    <w:rsid w:val="00440FD5"/>
    <w:rsid w:val="007F0B18"/>
    <w:rsid w:val="00A339C7"/>
    <w:rsid w:val="00A4551C"/>
    <w:rsid w:val="00C1672B"/>
    <w:rsid w:val="00CC376A"/>
    <w:rsid w:val="00F162BA"/>
    <w:rsid w:val="00F63736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1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45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Macintosh Word</Application>
  <DocSecurity>0</DocSecurity>
  <Lines>14</Lines>
  <Paragraphs>3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Janice Hall</cp:lastModifiedBy>
  <cp:revision>2</cp:revision>
  <dcterms:created xsi:type="dcterms:W3CDTF">2012-03-19T15:47:00Z</dcterms:created>
  <dcterms:modified xsi:type="dcterms:W3CDTF">2012-03-19T15:47:00Z</dcterms:modified>
</cp:coreProperties>
</file>