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F3E7123" w14:textId="77777777" w:rsidR="00F300A5" w:rsidRDefault="00112172">
      <w:pPr>
        <w:jc w:val="center"/>
        <w:rPr>
          <w:rFonts w:ascii="Calibri" w:eastAsia="Calibri" w:hAnsi="Calibri" w:cs="Calibri"/>
          <w:b/>
          <w:color w:val="444444"/>
          <w:sz w:val="28"/>
          <w:szCs w:val="28"/>
        </w:rPr>
      </w:pPr>
      <w:r>
        <w:rPr>
          <w:rFonts w:ascii="Calibri" w:eastAsia="Calibri" w:hAnsi="Calibri" w:cs="Calibri"/>
          <w:b/>
          <w:color w:val="444444"/>
          <w:sz w:val="28"/>
          <w:szCs w:val="28"/>
        </w:rPr>
        <w:t xml:space="preserve">Special Properties of Water </w:t>
      </w:r>
    </w:p>
    <w:p w14:paraId="6986FF57" w14:textId="77777777" w:rsidR="00F300A5" w:rsidRDefault="00F300A5">
      <w:pPr>
        <w:jc w:val="center"/>
        <w:rPr>
          <w:rFonts w:ascii="Calibri" w:eastAsia="Calibri" w:hAnsi="Calibri" w:cs="Calibri"/>
          <w:b/>
          <w:color w:val="444444"/>
          <w:sz w:val="28"/>
          <w:szCs w:val="28"/>
        </w:rPr>
      </w:pPr>
    </w:p>
    <w:p w14:paraId="7AFE8C36" w14:textId="6312C3A3" w:rsidR="00F300A5" w:rsidRDefault="00C11C25">
      <w:pPr>
        <w:jc w:val="center"/>
        <w:rPr>
          <w:rFonts w:ascii="Calibri" w:eastAsia="Calibri" w:hAnsi="Calibri" w:cs="Calibri"/>
          <w:b/>
          <w:color w:val="000000"/>
        </w:rPr>
      </w:pPr>
      <w:r>
        <w:rPr>
          <w:rFonts w:ascii="Calibri" w:eastAsia="Calibri" w:hAnsi="Calibri" w:cs="Calibri"/>
          <w:b/>
          <w:color w:val="444444"/>
        </w:rPr>
        <w:t xml:space="preserve">Lesson 1: </w:t>
      </w:r>
      <w:r w:rsidR="00112172">
        <w:rPr>
          <w:rFonts w:ascii="Calibri" w:eastAsia="Calibri" w:hAnsi="Calibri" w:cs="Calibri"/>
          <w:b/>
          <w:color w:val="000000"/>
        </w:rPr>
        <w:t>Water is the “Universal Solvent”</w:t>
      </w:r>
    </w:p>
    <w:p w14:paraId="1255EB22" w14:textId="77777777" w:rsidR="00F300A5" w:rsidRDefault="00F300A5">
      <w:pPr>
        <w:rPr>
          <w:rFonts w:ascii="Calibri" w:eastAsia="Calibri" w:hAnsi="Calibri" w:cs="Calibri"/>
          <w:b/>
          <w:color w:val="000000"/>
          <w:sz w:val="22"/>
          <w:szCs w:val="22"/>
        </w:rPr>
      </w:pPr>
    </w:p>
    <w:p w14:paraId="052A200B" w14:textId="77777777" w:rsidR="00F300A5" w:rsidRDefault="00F300A5">
      <w:pPr>
        <w:rPr>
          <w:rFonts w:ascii="Calibri" w:eastAsia="Calibri" w:hAnsi="Calibri" w:cs="Calibri"/>
          <w:b/>
          <w:sz w:val="22"/>
          <w:szCs w:val="22"/>
        </w:rPr>
      </w:pPr>
    </w:p>
    <w:p w14:paraId="3C1BEB50" w14:textId="77777777" w:rsidR="00F300A5" w:rsidRDefault="00112172">
      <w:pPr>
        <w:rPr>
          <w:rFonts w:ascii="Calibri" w:eastAsia="Calibri" w:hAnsi="Calibri" w:cs="Calibri"/>
          <w:sz w:val="22"/>
          <w:szCs w:val="22"/>
        </w:rPr>
      </w:pPr>
      <w:r>
        <w:rPr>
          <w:rFonts w:ascii="Calibri" w:eastAsia="Calibri" w:hAnsi="Calibri" w:cs="Calibri"/>
          <w:sz w:val="22"/>
          <w:szCs w:val="22"/>
        </w:rPr>
        <w:t>One of the more important properties of water, especially when it comes to the survival of living things, is water’s ability to dissolve a wide variety of materials from solids to gases.  With this ability, water has earned the nickname:  “the universal solvent.”</w:t>
      </w:r>
    </w:p>
    <w:p w14:paraId="161F2113" w14:textId="77777777" w:rsidR="00F300A5" w:rsidRDefault="00F300A5">
      <w:pPr>
        <w:rPr>
          <w:rFonts w:ascii="Calibri" w:eastAsia="Calibri" w:hAnsi="Calibri" w:cs="Calibri"/>
          <w:b/>
          <w:sz w:val="22"/>
          <w:szCs w:val="22"/>
        </w:rPr>
      </w:pPr>
    </w:p>
    <w:p w14:paraId="4344948B" w14:textId="77777777" w:rsidR="00F300A5" w:rsidRDefault="00F300A5">
      <w:pPr>
        <w:rPr>
          <w:rFonts w:ascii="Calibri" w:eastAsia="Calibri" w:hAnsi="Calibri" w:cs="Calibri"/>
          <w:b/>
          <w:sz w:val="22"/>
          <w:szCs w:val="22"/>
        </w:rPr>
      </w:pPr>
    </w:p>
    <w:p w14:paraId="39036CA4" w14:textId="77777777" w:rsidR="00F300A5" w:rsidRDefault="00112172">
      <w:pPr>
        <w:rPr>
          <w:rFonts w:ascii="Calibri" w:eastAsia="Calibri" w:hAnsi="Calibri" w:cs="Calibri"/>
          <w:i/>
          <w:color w:val="000000"/>
          <w:sz w:val="22"/>
          <w:szCs w:val="22"/>
        </w:rPr>
      </w:pPr>
      <w:r>
        <w:rPr>
          <w:rFonts w:ascii="Calibri" w:eastAsia="Calibri" w:hAnsi="Calibri" w:cs="Calibri"/>
          <w:b/>
          <w:sz w:val="22"/>
          <w:szCs w:val="22"/>
        </w:rPr>
        <w:t>Background Vocabulary:</w:t>
      </w:r>
      <w:r>
        <w:rPr>
          <w:rFonts w:ascii="Calibri" w:eastAsia="Calibri" w:hAnsi="Calibri" w:cs="Calibri"/>
          <w:color w:val="000000"/>
          <w:sz w:val="22"/>
          <w:szCs w:val="22"/>
        </w:rPr>
        <w:t xml:space="preserve"> </w:t>
      </w:r>
      <w:r>
        <w:rPr>
          <w:rFonts w:ascii="Calibri" w:eastAsia="Calibri" w:hAnsi="Calibri" w:cs="Calibri"/>
          <w:i/>
          <w:color w:val="000000"/>
          <w:sz w:val="22"/>
          <w:szCs w:val="22"/>
        </w:rPr>
        <w:t xml:space="preserve"> </w:t>
      </w:r>
    </w:p>
    <w:p w14:paraId="536BA8BE" w14:textId="77777777" w:rsidR="00F300A5" w:rsidRDefault="00F300A5">
      <w:pPr>
        <w:rPr>
          <w:rFonts w:ascii="Calibri" w:eastAsia="Calibri" w:hAnsi="Calibri" w:cs="Calibri"/>
          <w:i/>
          <w:sz w:val="22"/>
          <w:szCs w:val="22"/>
        </w:rPr>
      </w:pPr>
    </w:p>
    <w:p w14:paraId="643560B4" w14:textId="25AAFCF6" w:rsidR="00F300A5" w:rsidRDefault="00112172">
      <w:pPr>
        <w:rPr>
          <w:rFonts w:ascii="Calibri" w:eastAsia="Calibri" w:hAnsi="Calibri" w:cs="Calibri"/>
          <w:color w:val="222222"/>
          <w:sz w:val="22"/>
          <w:szCs w:val="22"/>
          <w:highlight w:val="white"/>
        </w:rPr>
      </w:pPr>
      <w:r>
        <w:rPr>
          <w:rFonts w:ascii="Calibri" w:eastAsia="Calibri" w:hAnsi="Calibri" w:cs="Calibri"/>
          <w:i/>
          <w:sz w:val="22"/>
          <w:szCs w:val="22"/>
        </w:rPr>
        <w:t xml:space="preserve">  •</w:t>
      </w:r>
      <w:r>
        <w:rPr>
          <w:rFonts w:ascii="Calibri" w:eastAsia="Calibri" w:hAnsi="Calibri" w:cs="Calibri"/>
          <w:b/>
          <w:sz w:val="22"/>
          <w:szCs w:val="22"/>
        </w:rPr>
        <w:t xml:space="preserve">Dissolve:  </w:t>
      </w:r>
      <w:r>
        <w:rPr>
          <w:rFonts w:ascii="Calibri" w:eastAsia="Calibri" w:hAnsi="Calibri" w:cs="Calibri"/>
          <w:color w:val="222222"/>
          <w:sz w:val="22"/>
          <w:szCs w:val="22"/>
          <w:highlight w:val="white"/>
        </w:rPr>
        <w:t>when a solvent physically breaks a substance down into its individual molecules or atoms</w:t>
      </w:r>
      <w:r w:rsidR="00880DF8">
        <w:rPr>
          <w:rFonts w:ascii="Calibri" w:eastAsia="Calibri" w:hAnsi="Calibri" w:cs="Calibri"/>
          <w:color w:val="222222"/>
          <w:sz w:val="22"/>
          <w:szCs w:val="22"/>
          <w:highlight w:val="white"/>
        </w:rPr>
        <w:t>, which</w:t>
      </w:r>
      <w:r>
        <w:rPr>
          <w:rFonts w:ascii="Calibri" w:eastAsia="Calibri" w:hAnsi="Calibri" w:cs="Calibri"/>
          <w:color w:val="222222"/>
          <w:sz w:val="22"/>
          <w:szCs w:val="22"/>
          <w:highlight w:val="white"/>
        </w:rPr>
        <w:t xml:space="preserve"> </w:t>
      </w:r>
    </w:p>
    <w:p w14:paraId="6ECBD7DE" w14:textId="77777777" w:rsidR="00F300A5" w:rsidRDefault="00112172">
      <w:pPr>
        <w:rPr>
          <w:rFonts w:ascii="Calibri" w:eastAsia="Calibri" w:hAnsi="Calibri" w:cs="Calibri"/>
          <w:i/>
          <w:sz w:val="22"/>
          <w:szCs w:val="22"/>
        </w:rPr>
      </w:pPr>
      <w:r>
        <w:rPr>
          <w:rFonts w:ascii="Calibri" w:eastAsia="Calibri" w:hAnsi="Calibri" w:cs="Calibri"/>
          <w:color w:val="222222"/>
          <w:sz w:val="22"/>
          <w:szCs w:val="22"/>
          <w:highlight w:val="white"/>
        </w:rPr>
        <w:t xml:space="preserve">                       </w:t>
      </w:r>
      <w:proofErr w:type="gramStart"/>
      <w:r>
        <w:rPr>
          <w:rFonts w:ascii="Calibri" w:eastAsia="Calibri" w:hAnsi="Calibri" w:cs="Calibri"/>
          <w:color w:val="222222"/>
          <w:sz w:val="22"/>
          <w:szCs w:val="22"/>
          <w:highlight w:val="white"/>
        </w:rPr>
        <w:t>spread</w:t>
      </w:r>
      <w:proofErr w:type="gramEnd"/>
      <w:r>
        <w:rPr>
          <w:rFonts w:ascii="Calibri" w:eastAsia="Calibri" w:hAnsi="Calibri" w:cs="Calibri"/>
          <w:color w:val="222222"/>
          <w:sz w:val="22"/>
          <w:szCs w:val="22"/>
          <w:highlight w:val="white"/>
        </w:rPr>
        <w:t xml:space="preserve"> throughout the solvent</w:t>
      </w:r>
    </w:p>
    <w:p w14:paraId="1D2550DE" w14:textId="77777777" w:rsidR="00F300A5" w:rsidRDefault="00F300A5">
      <w:pPr>
        <w:rPr>
          <w:rFonts w:ascii="Calibri" w:eastAsia="Calibri" w:hAnsi="Calibri" w:cs="Calibri"/>
          <w:i/>
          <w:sz w:val="22"/>
          <w:szCs w:val="22"/>
        </w:rPr>
      </w:pPr>
    </w:p>
    <w:p w14:paraId="3B9C19CF" w14:textId="77777777" w:rsidR="00F300A5" w:rsidRDefault="00112172">
      <w:pPr>
        <w:rPr>
          <w:rFonts w:ascii="Calibri" w:eastAsia="Calibri" w:hAnsi="Calibri" w:cs="Calibri"/>
          <w:sz w:val="22"/>
          <w:szCs w:val="22"/>
        </w:rPr>
      </w:pPr>
      <w:r>
        <w:rPr>
          <w:rFonts w:ascii="Calibri" w:eastAsia="Calibri" w:hAnsi="Calibri" w:cs="Calibri"/>
          <w:i/>
          <w:sz w:val="22"/>
          <w:szCs w:val="22"/>
        </w:rPr>
        <w:t>Materials are dissolved in water when the solution is clear.  You cannot see them as they are broken down into separate tiny particles: molecules, atoms, or which are invisible</w:t>
      </w:r>
      <w:r>
        <w:rPr>
          <w:rFonts w:ascii="Calibri" w:eastAsia="Calibri" w:hAnsi="Calibri" w:cs="Calibri"/>
          <w:sz w:val="22"/>
          <w:szCs w:val="22"/>
        </w:rPr>
        <w:t>.</w:t>
      </w:r>
    </w:p>
    <w:p w14:paraId="6E96E6C6" w14:textId="77777777" w:rsidR="00F300A5" w:rsidRDefault="00F300A5">
      <w:pPr>
        <w:rPr>
          <w:rFonts w:ascii="Calibri" w:eastAsia="Calibri" w:hAnsi="Calibri" w:cs="Calibri"/>
          <w:sz w:val="22"/>
          <w:szCs w:val="22"/>
        </w:rPr>
      </w:pPr>
    </w:p>
    <w:p w14:paraId="2E202C32" w14:textId="05C039E0" w:rsidR="00F300A5" w:rsidRDefault="003B4A94">
      <w:pPr>
        <w:jc w:val="center"/>
        <w:rPr>
          <w:rFonts w:ascii="Calibri" w:eastAsia="Calibri" w:hAnsi="Calibri" w:cs="Calibri"/>
          <w:sz w:val="22"/>
          <w:szCs w:val="22"/>
        </w:rPr>
      </w:pPr>
      <w:r>
        <w:rPr>
          <w:rFonts w:ascii="Calibri" w:eastAsia="Calibri" w:hAnsi="Calibri" w:cs="Calibri"/>
          <w:sz w:val="22"/>
          <w:szCs w:val="22"/>
        </w:rPr>
        <w:t xml:space="preserve">Simple Rule: </w:t>
      </w:r>
      <w:r w:rsidR="00112172">
        <w:rPr>
          <w:rFonts w:ascii="Calibri" w:eastAsia="Calibri" w:hAnsi="Calibri" w:cs="Calibri"/>
          <w:sz w:val="22"/>
          <w:szCs w:val="22"/>
        </w:rPr>
        <w:t>If you c</w:t>
      </w:r>
      <w:r>
        <w:rPr>
          <w:rFonts w:ascii="Calibri" w:eastAsia="Calibri" w:hAnsi="Calibri" w:cs="Calibri"/>
          <w:sz w:val="22"/>
          <w:szCs w:val="22"/>
        </w:rPr>
        <w:t>an see it------</w:t>
      </w:r>
      <w:r w:rsidR="00112172">
        <w:rPr>
          <w:rFonts w:ascii="Calibri" w:eastAsia="Calibri" w:hAnsi="Calibri" w:cs="Calibri"/>
          <w:sz w:val="22"/>
          <w:szCs w:val="22"/>
        </w:rPr>
        <w:t>then it is NOT dissolved.</w:t>
      </w:r>
    </w:p>
    <w:p w14:paraId="234C5428" w14:textId="77777777" w:rsidR="00F300A5" w:rsidRDefault="00F300A5">
      <w:pPr>
        <w:rPr>
          <w:rFonts w:ascii="Calibri" w:eastAsia="Calibri" w:hAnsi="Calibri" w:cs="Calibri"/>
          <w:sz w:val="22"/>
          <w:szCs w:val="22"/>
        </w:rPr>
      </w:pPr>
    </w:p>
    <w:p w14:paraId="42453BC7" w14:textId="77777777" w:rsidR="00F300A5" w:rsidRDefault="00112172">
      <w:pPr>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sz w:val="22"/>
          <w:szCs w:val="22"/>
        </w:rPr>
        <w:t xml:space="preserve">Ions:  </w:t>
      </w:r>
      <w:r>
        <w:rPr>
          <w:rFonts w:ascii="Calibri" w:eastAsia="Calibri" w:hAnsi="Calibri" w:cs="Calibri"/>
          <w:color w:val="222222"/>
          <w:sz w:val="22"/>
          <w:szCs w:val="22"/>
          <w:highlight w:val="white"/>
        </w:rPr>
        <w:t>atoms or molecules with a net electric charge due to the loss or gain of one or more electrons</w:t>
      </w:r>
    </w:p>
    <w:p w14:paraId="75131270" w14:textId="77777777" w:rsidR="00F300A5" w:rsidRDefault="00F300A5">
      <w:pPr>
        <w:rPr>
          <w:rFonts w:ascii="Calibri" w:eastAsia="Calibri" w:hAnsi="Calibri" w:cs="Calibri"/>
          <w:b/>
          <w:sz w:val="22"/>
          <w:szCs w:val="22"/>
        </w:rPr>
      </w:pPr>
    </w:p>
    <w:p w14:paraId="77B74806" w14:textId="4FBF5EBA" w:rsidR="00F300A5" w:rsidRDefault="00112172">
      <w:pPr>
        <w:rPr>
          <w:rFonts w:ascii="Calibri" w:eastAsia="Calibri" w:hAnsi="Calibri" w:cs="Calibri"/>
          <w:color w:val="2D3639"/>
          <w:sz w:val="22"/>
          <w:szCs w:val="22"/>
          <w:highlight w:val="white"/>
        </w:rPr>
      </w:pPr>
      <w:r>
        <w:rPr>
          <w:rFonts w:ascii="Calibri" w:eastAsia="Calibri" w:hAnsi="Calibri" w:cs="Calibri"/>
          <w:b/>
          <w:sz w:val="22"/>
          <w:szCs w:val="22"/>
        </w:rPr>
        <w:t xml:space="preserve"> •Ionic Bonds: </w:t>
      </w:r>
      <w:r>
        <w:rPr>
          <w:rFonts w:ascii="Calibri" w:eastAsia="Calibri" w:hAnsi="Calibri" w:cs="Calibri"/>
          <w:sz w:val="22"/>
          <w:szCs w:val="22"/>
        </w:rPr>
        <w:t xml:space="preserve"> </w:t>
      </w:r>
      <w:r>
        <w:rPr>
          <w:rFonts w:ascii="Calibri" w:eastAsia="Calibri" w:hAnsi="Calibri" w:cs="Calibri"/>
          <w:color w:val="2D3639"/>
          <w:sz w:val="22"/>
          <w:szCs w:val="22"/>
          <w:highlight w:val="white"/>
        </w:rPr>
        <w:t>chemical bonds formed between positive and negative ions</w:t>
      </w:r>
      <w:r w:rsidR="003B4A94">
        <w:rPr>
          <w:rFonts w:ascii="Calibri" w:eastAsia="Calibri" w:hAnsi="Calibri" w:cs="Calibri"/>
          <w:color w:val="2D3639"/>
          <w:sz w:val="22"/>
          <w:szCs w:val="22"/>
          <w:highlight w:val="white"/>
        </w:rPr>
        <w:t>,</w:t>
      </w:r>
      <w:r>
        <w:rPr>
          <w:rFonts w:ascii="Calibri" w:eastAsia="Calibri" w:hAnsi="Calibri" w:cs="Calibri"/>
          <w:color w:val="2D3639"/>
          <w:sz w:val="22"/>
          <w:szCs w:val="22"/>
          <w:highlight w:val="white"/>
        </w:rPr>
        <w:t xml:space="preserve"> which happen</w:t>
      </w:r>
      <w:r w:rsidR="003B4A94">
        <w:rPr>
          <w:rFonts w:ascii="Calibri" w:eastAsia="Calibri" w:hAnsi="Calibri" w:cs="Calibri"/>
          <w:color w:val="2D3639"/>
          <w:sz w:val="22"/>
          <w:szCs w:val="22"/>
          <w:highlight w:val="white"/>
        </w:rPr>
        <w:t>s</w:t>
      </w:r>
      <w:r>
        <w:rPr>
          <w:rFonts w:ascii="Calibri" w:eastAsia="Calibri" w:hAnsi="Calibri" w:cs="Calibri"/>
          <w:color w:val="2D3639"/>
          <w:sz w:val="22"/>
          <w:szCs w:val="22"/>
          <w:highlight w:val="white"/>
        </w:rPr>
        <w:t xml:space="preserve"> when </w:t>
      </w:r>
    </w:p>
    <w:p w14:paraId="4D52F967" w14:textId="77777777" w:rsidR="00F300A5" w:rsidRDefault="00112172">
      <w:pPr>
        <w:rPr>
          <w:rFonts w:ascii="Calibri" w:eastAsia="Calibri" w:hAnsi="Calibri" w:cs="Calibri"/>
          <w:color w:val="2D3639"/>
          <w:sz w:val="22"/>
          <w:szCs w:val="22"/>
          <w:highlight w:val="white"/>
        </w:rPr>
      </w:pPr>
      <w:r>
        <w:rPr>
          <w:rFonts w:ascii="Calibri" w:eastAsia="Calibri" w:hAnsi="Calibri" w:cs="Calibri"/>
          <w:color w:val="2D3639"/>
          <w:sz w:val="22"/>
          <w:szCs w:val="22"/>
          <w:highlight w:val="white"/>
        </w:rPr>
        <w:t xml:space="preserve">                            </w:t>
      </w:r>
      <w:proofErr w:type="gramStart"/>
      <w:r>
        <w:rPr>
          <w:rFonts w:ascii="Calibri" w:eastAsia="Calibri" w:hAnsi="Calibri" w:cs="Calibri"/>
          <w:color w:val="2D3639"/>
          <w:sz w:val="22"/>
          <w:szCs w:val="22"/>
          <w:highlight w:val="white"/>
        </w:rPr>
        <w:t>electrons</w:t>
      </w:r>
      <w:proofErr w:type="gramEnd"/>
      <w:r>
        <w:rPr>
          <w:rFonts w:ascii="Calibri" w:eastAsia="Calibri" w:hAnsi="Calibri" w:cs="Calibri"/>
          <w:color w:val="2D3639"/>
          <w:sz w:val="22"/>
          <w:szCs w:val="22"/>
          <w:highlight w:val="white"/>
        </w:rPr>
        <w:t xml:space="preserve"> are exchanged between atoms to complete their outer shells of electrons;</w:t>
      </w:r>
    </w:p>
    <w:p w14:paraId="0336BB90" w14:textId="77777777" w:rsidR="00F300A5" w:rsidRDefault="00112172">
      <w:pPr>
        <w:rPr>
          <w:rFonts w:ascii="Calibri" w:eastAsia="Calibri" w:hAnsi="Calibri" w:cs="Calibri"/>
          <w:color w:val="2D3639"/>
          <w:sz w:val="22"/>
          <w:szCs w:val="22"/>
          <w:highlight w:val="white"/>
        </w:rPr>
      </w:pPr>
      <w:r>
        <w:rPr>
          <w:rFonts w:ascii="Calibri" w:eastAsia="Calibri" w:hAnsi="Calibri" w:cs="Calibri"/>
          <w:color w:val="2D3639"/>
          <w:sz w:val="22"/>
          <w:szCs w:val="22"/>
          <w:highlight w:val="white"/>
        </w:rPr>
        <w:t xml:space="preserve">                            </w:t>
      </w:r>
      <w:proofErr w:type="gramStart"/>
      <w:r>
        <w:rPr>
          <w:rFonts w:ascii="Calibri" w:eastAsia="Calibri" w:hAnsi="Calibri" w:cs="Calibri"/>
          <w:color w:val="2D3639"/>
          <w:sz w:val="22"/>
          <w:szCs w:val="22"/>
          <w:highlight w:val="white"/>
        </w:rPr>
        <w:t>negative</w:t>
      </w:r>
      <w:proofErr w:type="gramEnd"/>
      <w:r>
        <w:rPr>
          <w:rFonts w:ascii="Calibri" w:eastAsia="Calibri" w:hAnsi="Calibri" w:cs="Calibri"/>
          <w:color w:val="2D3639"/>
          <w:sz w:val="22"/>
          <w:szCs w:val="22"/>
          <w:highlight w:val="white"/>
        </w:rPr>
        <w:t xml:space="preserve"> ions attract positive ions which hold  atoms together to form molecules.</w:t>
      </w:r>
    </w:p>
    <w:p w14:paraId="65C6404D" w14:textId="77777777" w:rsidR="00F300A5" w:rsidRDefault="00112172">
      <w:pPr>
        <w:rPr>
          <w:rFonts w:ascii="Calibri" w:eastAsia="Calibri" w:hAnsi="Calibri" w:cs="Calibri"/>
          <w:color w:val="2D3639"/>
          <w:sz w:val="22"/>
          <w:szCs w:val="22"/>
          <w:highlight w:val="white"/>
        </w:rPr>
      </w:pPr>
      <w:r>
        <w:rPr>
          <w:rFonts w:ascii="Calibri" w:eastAsia="Calibri" w:hAnsi="Calibri" w:cs="Calibri"/>
          <w:color w:val="2D3639"/>
          <w:sz w:val="22"/>
          <w:szCs w:val="22"/>
          <w:highlight w:val="white"/>
        </w:rPr>
        <w:t xml:space="preserve">  </w:t>
      </w:r>
    </w:p>
    <w:p w14:paraId="019DC4A3" w14:textId="77777777" w:rsidR="00F300A5" w:rsidRDefault="00112172">
      <w:pPr>
        <w:rPr>
          <w:rFonts w:ascii="Calibri" w:eastAsia="Calibri" w:hAnsi="Calibri" w:cs="Calibri"/>
          <w:i/>
          <w:color w:val="2D3639"/>
          <w:sz w:val="22"/>
          <w:szCs w:val="22"/>
          <w:highlight w:val="white"/>
        </w:rPr>
      </w:pPr>
      <w:r>
        <w:rPr>
          <w:rFonts w:ascii="Calibri" w:eastAsia="Calibri" w:hAnsi="Calibri" w:cs="Calibri"/>
          <w:i/>
          <w:color w:val="2D3639"/>
          <w:sz w:val="22"/>
          <w:szCs w:val="22"/>
          <w:highlight w:val="white"/>
        </w:rPr>
        <w:t xml:space="preserve">           Compounds formed from ionic bonds happen when the atoms of metals chemically bond with</w:t>
      </w:r>
    </w:p>
    <w:p w14:paraId="1C8D5298" w14:textId="77777777" w:rsidR="00F300A5" w:rsidRDefault="00112172">
      <w:pPr>
        <w:rPr>
          <w:rFonts w:ascii="Calibri" w:eastAsia="Calibri" w:hAnsi="Calibri" w:cs="Calibri"/>
          <w:i/>
          <w:color w:val="2D3639"/>
          <w:sz w:val="22"/>
          <w:szCs w:val="22"/>
          <w:highlight w:val="white"/>
        </w:rPr>
      </w:pPr>
      <w:r>
        <w:rPr>
          <w:rFonts w:ascii="Calibri" w:eastAsia="Calibri" w:hAnsi="Calibri" w:cs="Calibri"/>
          <w:i/>
          <w:color w:val="2D3639"/>
          <w:sz w:val="22"/>
          <w:szCs w:val="22"/>
          <w:highlight w:val="white"/>
        </w:rPr>
        <w:t xml:space="preserve">           </w:t>
      </w:r>
      <w:proofErr w:type="gramStart"/>
      <w:r>
        <w:rPr>
          <w:rFonts w:ascii="Calibri" w:eastAsia="Calibri" w:hAnsi="Calibri" w:cs="Calibri"/>
          <w:i/>
          <w:color w:val="2D3639"/>
          <w:sz w:val="22"/>
          <w:szCs w:val="22"/>
          <w:highlight w:val="white"/>
        </w:rPr>
        <w:t>atoms</w:t>
      </w:r>
      <w:proofErr w:type="gramEnd"/>
      <w:r>
        <w:rPr>
          <w:rFonts w:ascii="Calibri" w:eastAsia="Calibri" w:hAnsi="Calibri" w:cs="Calibri"/>
          <w:i/>
          <w:color w:val="2D3639"/>
          <w:sz w:val="22"/>
          <w:szCs w:val="22"/>
          <w:highlight w:val="white"/>
        </w:rPr>
        <w:t xml:space="preserve"> of non-metals.</w:t>
      </w:r>
    </w:p>
    <w:p w14:paraId="74A65F98" w14:textId="77777777" w:rsidR="00F300A5" w:rsidRDefault="00F300A5">
      <w:pPr>
        <w:rPr>
          <w:rFonts w:ascii="Calibri" w:eastAsia="Calibri" w:hAnsi="Calibri" w:cs="Calibri"/>
          <w:color w:val="2D3639"/>
          <w:sz w:val="22"/>
          <w:szCs w:val="22"/>
          <w:highlight w:val="white"/>
        </w:rPr>
      </w:pPr>
    </w:p>
    <w:p w14:paraId="2DAE2F69" w14:textId="77777777" w:rsidR="00F300A5" w:rsidRDefault="00112172">
      <w:pPr>
        <w:rPr>
          <w:rFonts w:ascii="Calibri" w:eastAsia="Calibri" w:hAnsi="Calibri" w:cs="Calibri"/>
          <w:color w:val="2D3639"/>
          <w:sz w:val="22"/>
          <w:szCs w:val="22"/>
          <w:highlight w:val="white"/>
        </w:rPr>
      </w:pPr>
      <w:r>
        <w:rPr>
          <w:rFonts w:ascii="Calibri" w:eastAsia="Calibri" w:hAnsi="Calibri" w:cs="Calibri"/>
          <w:b/>
          <w:sz w:val="22"/>
          <w:szCs w:val="22"/>
        </w:rPr>
        <w:t xml:space="preserve"> •Molecules:  </w:t>
      </w:r>
      <w:r>
        <w:rPr>
          <w:rFonts w:ascii="Calibri" w:eastAsia="Calibri" w:hAnsi="Calibri" w:cs="Calibri"/>
          <w:color w:val="2D3639"/>
          <w:sz w:val="22"/>
          <w:szCs w:val="22"/>
          <w:highlight w:val="white"/>
        </w:rPr>
        <w:t xml:space="preserve">particles formed when two or more atoms are chemically combined in a very specific </w:t>
      </w:r>
    </w:p>
    <w:p w14:paraId="0E5DA1A5" w14:textId="6AB60840" w:rsidR="00F300A5" w:rsidRDefault="00112172">
      <w:pPr>
        <w:rPr>
          <w:rFonts w:ascii="Calibri" w:eastAsia="Calibri" w:hAnsi="Calibri" w:cs="Calibri"/>
          <w:color w:val="2D3639"/>
          <w:sz w:val="22"/>
          <w:szCs w:val="22"/>
          <w:highlight w:val="white"/>
        </w:rPr>
      </w:pPr>
      <w:r>
        <w:rPr>
          <w:rFonts w:ascii="Calibri" w:eastAsia="Calibri" w:hAnsi="Calibri" w:cs="Calibri"/>
          <w:color w:val="2D3639"/>
          <w:sz w:val="22"/>
          <w:szCs w:val="22"/>
          <w:highlight w:val="white"/>
        </w:rPr>
        <w:t xml:space="preserve">       </w:t>
      </w:r>
      <w:r w:rsidR="003B4A94">
        <w:rPr>
          <w:rFonts w:ascii="Calibri" w:eastAsia="Calibri" w:hAnsi="Calibri" w:cs="Calibri"/>
          <w:color w:val="2D3639"/>
          <w:sz w:val="22"/>
          <w:szCs w:val="22"/>
          <w:highlight w:val="white"/>
        </w:rPr>
        <w:t xml:space="preserve">                  </w:t>
      </w:r>
      <w:proofErr w:type="gramStart"/>
      <w:r w:rsidR="003B4A94">
        <w:rPr>
          <w:rFonts w:ascii="Calibri" w:eastAsia="Calibri" w:hAnsi="Calibri" w:cs="Calibri"/>
          <w:color w:val="2D3639"/>
          <w:sz w:val="22"/>
          <w:szCs w:val="22"/>
          <w:highlight w:val="white"/>
        </w:rPr>
        <w:t>combination</w:t>
      </w:r>
      <w:proofErr w:type="gramEnd"/>
      <w:r w:rsidR="003B4A94">
        <w:rPr>
          <w:rFonts w:ascii="Calibri" w:eastAsia="Calibri" w:hAnsi="Calibri" w:cs="Calibri"/>
          <w:color w:val="2D3639"/>
          <w:sz w:val="22"/>
          <w:szCs w:val="22"/>
          <w:highlight w:val="white"/>
        </w:rPr>
        <w:t xml:space="preserve">; </w:t>
      </w:r>
      <w:r>
        <w:rPr>
          <w:rFonts w:ascii="Calibri" w:eastAsia="Calibri" w:hAnsi="Calibri" w:cs="Calibri"/>
          <w:color w:val="2D3639"/>
          <w:sz w:val="22"/>
          <w:szCs w:val="22"/>
          <w:highlight w:val="white"/>
        </w:rPr>
        <w:t xml:space="preserve">the tiniest particles of a compound that still can be that compound are its </w:t>
      </w:r>
    </w:p>
    <w:p w14:paraId="390EE9E5" w14:textId="77777777" w:rsidR="00F300A5" w:rsidRDefault="00112172">
      <w:pPr>
        <w:rPr>
          <w:rFonts w:ascii="Calibri" w:eastAsia="Calibri" w:hAnsi="Calibri" w:cs="Calibri"/>
          <w:color w:val="2D3639"/>
          <w:sz w:val="22"/>
          <w:szCs w:val="22"/>
          <w:highlight w:val="white"/>
        </w:rPr>
      </w:pPr>
      <w:r>
        <w:rPr>
          <w:rFonts w:ascii="Calibri" w:eastAsia="Calibri" w:hAnsi="Calibri" w:cs="Calibri"/>
          <w:color w:val="2D3639"/>
          <w:sz w:val="22"/>
          <w:szCs w:val="22"/>
          <w:highlight w:val="white"/>
        </w:rPr>
        <w:t xml:space="preserve">                         </w:t>
      </w:r>
      <w:proofErr w:type="gramStart"/>
      <w:r>
        <w:rPr>
          <w:rFonts w:ascii="Calibri" w:eastAsia="Calibri" w:hAnsi="Calibri" w:cs="Calibri"/>
          <w:color w:val="2D3639"/>
          <w:sz w:val="22"/>
          <w:szCs w:val="22"/>
          <w:highlight w:val="white"/>
        </w:rPr>
        <w:t>molecules</w:t>
      </w:r>
      <w:proofErr w:type="gramEnd"/>
    </w:p>
    <w:p w14:paraId="0C2FBD74" w14:textId="77777777" w:rsidR="00F300A5" w:rsidRDefault="00F300A5">
      <w:pPr>
        <w:rPr>
          <w:rFonts w:ascii="Calibri" w:eastAsia="Calibri" w:hAnsi="Calibri" w:cs="Calibri"/>
          <w:color w:val="2D3639"/>
          <w:sz w:val="22"/>
          <w:szCs w:val="22"/>
          <w:highlight w:val="white"/>
        </w:rPr>
      </w:pPr>
    </w:p>
    <w:p w14:paraId="1E83B4A7" w14:textId="77777777" w:rsidR="00F300A5" w:rsidRDefault="00112172">
      <w:pPr>
        <w:rPr>
          <w:rFonts w:ascii="Calibri" w:eastAsia="Calibri" w:hAnsi="Calibri" w:cs="Calibri"/>
          <w:i/>
          <w:color w:val="000000"/>
          <w:sz w:val="22"/>
          <w:szCs w:val="22"/>
        </w:rPr>
      </w:pPr>
      <w:r>
        <w:rPr>
          <w:rFonts w:ascii="Calibri" w:eastAsia="Calibri" w:hAnsi="Calibri" w:cs="Calibri"/>
          <w:b/>
          <w:sz w:val="22"/>
          <w:szCs w:val="22"/>
        </w:rPr>
        <w:t xml:space="preserve">  </w:t>
      </w:r>
      <w:r>
        <w:rPr>
          <w:rFonts w:ascii="Calibri" w:eastAsia="Calibri" w:hAnsi="Calibri" w:cs="Calibri"/>
          <w:b/>
          <w:color w:val="000000"/>
          <w:sz w:val="22"/>
          <w:szCs w:val="22"/>
        </w:rPr>
        <w:t>•Solvent</w:t>
      </w:r>
      <w:r>
        <w:rPr>
          <w:rFonts w:ascii="Calibri" w:eastAsia="Calibri" w:hAnsi="Calibri" w:cs="Calibri"/>
          <w:color w:val="000000"/>
          <w:sz w:val="22"/>
          <w:szCs w:val="22"/>
        </w:rPr>
        <w:t xml:space="preserve">:   </w:t>
      </w:r>
      <w:r>
        <w:rPr>
          <w:rFonts w:ascii="Calibri" w:eastAsia="Calibri" w:hAnsi="Calibri" w:cs="Calibri"/>
          <w:sz w:val="22"/>
          <w:szCs w:val="22"/>
        </w:rPr>
        <w:t>a</w:t>
      </w:r>
      <w:r>
        <w:rPr>
          <w:rFonts w:ascii="Calibri" w:eastAsia="Calibri" w:hAnsi="Calibri" w:cs="Calibri"/>
          <w:color w:val="000000"/>
          <w:sz w:val="22"/>
          <w:szCs w:val="22"/>
        </w:rPr>
        <w:t xml:space="preserve"> liquid that dissolves materials…. like water</w:t>
      </w:r>
      <w:r>
        <w:rPr>
          <w:rFonts w:ascii="Calibri" w:eastAsia="Calibri" w:hAnsi="Calibri" w:cs="Calibri"/>
          <w:i/>
          <w:color w:val="000000"/>
          <w:sz w:val="22"/>
          <w:szCs w:val="22"/>
        </w:rPr>
        <w:t xml:space="preserve"> </w:t>
      </w:r>
    </w:p>
    <w:p w14:paraId="3DB63645" w14:textId="77777777" w:rsidR="00F300A5" w:rsidRDefault="00F300A5">
      <w:pPr>
        <w:rPr>
          <w:rFonts w:ascii="Calibri" w:eastAsia="Calibri" w:hAnsi="Calibri" w:cs="Calibri"/>
          <w:i/>
          <w:color w:val="000000"/>
          <w:sz w:val="22"/>
          <w:szCs w:val="22"/>
        </w:rPr>
      </w:pPr>
    </w:p>
    <w:p w14:paraId="124CD979" w14:textId="7BA1E2DA" w:rsidR="00F300A5" w:rsidRDefault="00112172">
      <w:pPr>
        <w:rPr>
          <w:rFonts w:ascii="Calibri" w:eastAsia="Calibri" w:hAnsi="Calibri" w:cs="Calibri"/>
          <w:color w:val="000000"/>
          <w:sz w:val="22"/>
          <w:szCs w:val="22"/>
        </w:rPr>
      </w:pPr>
      <w:r>
        <w:rPr>
          <w:rFonts w:ascii="Calibri" w:eastAsia="Calibri" w:hAnsi="Calibri" w:cs="Calibri"/>
          <w:b/>
          <w:sz w:val="22"/>
          <w:szCs w:val="22"/>
        </w:rPr>
        <w:t xml:space="preserve">  </w:t>
      </w:r>
      <w:r>
        <w:rPr>
          <w:rFonts w:ascii="Calibri" w:eastAsia="Calibri" w:hAnsi="Calibri" w:cs="Calibri"/>
          <w:b/>
          <w:color w:val="000000"/>
          <w:sz w:val="22"/>
          <w:szCs w:val="22"/>
        </w:rPr>
        <w:t>•Solution</w:t>
      </w:r>
      <w:r>
        <w:rPr>
          <w:rFonts w:ascii="Calibri" w:eastAsia="Calibri" w:hAnsi="Calibri" w:cs="Calibri"/>
          <w:color w:val="000000"/>
          <w:sz w:val="22"/>
          <w:szCs w:val="22"/>
        </w:rPr>
        <w:t>:  a mixture of materials dissolved in a solvent… like seawater.</w:t>
      </w:r>
    </w:p>
    <w:p w14:paraId="293FB9B8" w14:textId="77777777" w:rsidR="00F300A5" w:rsidRDefault="00F300A5">
      <w:pPr>
        <w:rPr>
          <w:rFonts w:ascii="Calibri" w:eastAsia="Calibri" w:hAnsi="Calibri" w:cs="Calibri"/>
          <w:b/>
          <w:color w:val="000000"/>
          <w:sz w:val="22"/>
          <w:szCs w:val="22"/>
          <w:u w:val="single"/>
        </w:rPr>
      </w:pPr>
    </w:p>
    <w:p w14:paraId="0CC49B9E" w14:textId="77777777" w:rsidR="00F300A5" w:rsidRDefault="00112172">
      <w:pPr>
        <w:rPr>
          <w:rFonts w:ascii="Calibri" w:eastAsia="Calibri" w:hAnsi="Calibri" w:cs="Calibri"/>
          <w:color w:val="000000"/>
          <w:sz w:val="22"/>
          <w:szCs w:val="22"/>
        </w:rPr>
      </w:pPr>
      <w:r>
        <w:rPr>
          <w:rFonts w:ascii="Calibri" w:eastAsia="Calibri" w:hAnsi="Calibri" w:cs="Calibri"/>
          <w:b/>
          <w:sz w:val="22"/>
          <w:szCs w:val="22"/>
        </w:rPr>
        <w:t xml:space="preserve">  </w:t>
      </w:r>
      <w:r>
        <w:rPr>
          <w:rFonts w:ascii="Calibri" w:eastAsia="Calibri" w:hAnsi="Calibri" w:cs="Calibri"/>
          <w:b/>
          <w:color w:val="000000"/>
          <w:sz w:val="22"/>
          <w:szCs w:val="22"/>
        </w:rPr>
        <w:t>•Solute:</w:t>
      </w:r>
      <w:r>
        <w:rPr>
          <w:rFonts w:ascii="Calibri" w:eastAsia="Calibri" w:hAnsi="Calibri" w:cs="Calibri"/>
          <w:color w:val="000000"/>
          <w:sz w:val="22"/>
          <w:szCs w:val="22"/>
        </w:rPr>
        <w:t xml:space="preserve">   a material that is dissolved in a solvent… like salt or sugar</w:t>
      </w:r>
    </w:p>
    <w:p w14:paraId="6D92B2B8" w14:textId="77777777" w:rsidR="00F300A5" w:rsidRDefault="00F300A5">
      <w:pPr>
        <w:rPr>
          <w:rFonts w:ascii="Calibri" w:eastAsia="Calibri" w:hAnsi="Calibri" w:cs="Calibri"/>
          <w:color w:val="000000"/>
          <w:sz w:val="22"/>
          <w:szCs w:val="22"/>
        </w:rPr>
      </w:pPr>
    </w:p>
    <w:p w14:paraId="2FDF3122" w14:textId="77777777" w:rsidR="00F300A5" w:rsidRDefault="00112172">
      <w:pPr>
        <w:rPr>
          <w:rFonts w:ascii="Calibri" w:eastAsia="Calibri" w:hAnsi="Calibri" w:cs="Calibri"/>
          <w:color w:val="000000"/>
          <w:sz w:val="22"/>
          <w:szCs w:val="22"/>
        </w:rPr>
      </w:pPr>
      <w:r>
        <w:rPr>
          <w:rFonts w:ascii="Calibri" w:eastAsia="Calibri" w:hAnsi="Calibri" w:cs="Calibri"/>
          <w:color w:val="000000"/>
          <w:sz w:val="22"/>
          <w:szCs w:val="22"/>
        </w:rPr>
        <w:t xml:space="preserve"> </w:t>
      </w:r>
    </w:p>
    <w:p w14:paraId="206CBB99" w14:textId="73FF055B" w:rsidR="00F300A5" w:rsidRDefault="00112172">
      <w:pPr>
        <w:rPr>
          <w:rFonts w:ascii="Calibri" w:eastAsia="Calibri" w:hAnsi="Calibri" w:cs="Calibri"/>
          <w:sz w:val="22"/>
          <w:szCs w:val="22"/>
        </w:rPr>
      </w:pPr>
      <w:r>
        <w:rPr>
          <w:rFonts w:ascii="Calibri" w:eastAsia="Calibri" w:hAnsi="Calibri" w:cs="Calibri"/>
          <w:sz w:val="22"/>
          <w:szCs w:val="22"/>
        </w:rPr>
        <w:t>Not only can water dissolve many substance</w:t>
      </w:r>
      <w:r w:rsidR="003B4A94">
        <w:rPr>
          <w:rFonts w:ascii="Calibri" w:eastAsia="Calibri" w:hAnsi="Calibri" w:cs="Calibri"/>
          <w:sz w:val="22"/>
          <w:szCs w:val="22"/>
        </w:rPr>
        <w:t xml:space="preserve">s, </w:t>
      </w:r>
      <w:proofErr w:type="gramStart"/>
      <w:r w:rsidR="003B4A94">
        <w:rPr>
          <w:rFonts w:ascii="Calibri" w:eastAsia="Calibri" w:hAnsi="Calibri" w:cs="Calibri"/>
          <w:sz w:val="22"/>
          <w:szCs w:val="22"/>
        </w:rPr>
        <w:t>but</w:t>
      </w:r>
      <w:proofErr w:type="gramEnd"/>
      <w:r w:rsidR="003B4A94">
        <w:rPr>
          <w:rFonts w:ascii="Calibri" w:eastAsia="Calibri" w:hAnsi="Calibri" w:cs="Calibri"/>
          <w:sz w:val="22"/>
          <w:szCs w:val="22"/>
        </w:rPr>
        <w:t xml:space="preserve"> once they’re dissolved, </w:t>
      </w:r>
      <w:r>
        <w:rPr>
          <w:rFonts w:ascii="Calibri" w:eastAsia="Calibri" w:hAnsi="Calibri" w:cs="Calibri"/>
          <w:sz w:val="22"/>
          <w:szCs w:val="22"/>
        </w:rPr>
        <w:t xml:space="preserve">water keeps these materials in solution and water is chemically unchanged when this happens.  </w:t>
      </w:r>
      <w:r>
        <w:rPr>
          <w:rFonts w:ascii="Calibri" w:eastAsia="Calibri" w:hAnsi="Calibri" w:cs="Calibri"/>
          <w:color w:val="000000"/>
          <w:sz w:val="22"/>
          <w:szCs w:val="22"/>
        </w:rPr>
        <w:t>In this way water can move or transport dissolved materials</w:t>
      </w:r>
      <w:r>
        <w:rPr>
          <w:rFonts w:ascii="Calibri" w:eastAsia="Calibri" w:hAnsi="Calibri" w:cs="Calibri"/>
          <w:sz w:val="22"/>
          <w:szCs w:val="22"/>
        </w:rPr>
        <w:t>,</w:t>
      </w:r>
      <w:r>
        <w:rPr>
          <w:rFonts w:ascii="Calibri" w:eastAsia="Calibri" w:hAnsi="Calibri" w:cs="Calibri"/>
          <w:color w:val="000000"/>
          <w:sz w:val="22"/>
          <w:szCs w:val="22"/>
        </w:rPr>
        <w:t xml:space="preserve"> </w:t>
      </w:r>
      <w:r w:rsidR="003B4A94">
        <w:rPr>
          <w:rFonts w:ascii="Calibri" w:eastAsia="Calibri" w:hAnsi="Calibri" w:cs="Calibri"/>
          <w:sz w:val="22"/>
          <w:szCs w:val="22"/>
        </w:rPr>
        <w:t>which is</w:t>
      </w:r>
      <w:r>
        <w:rPr>
          <w:rFonts w:ascii="Calibri" w:eastAsia="Calibri" w:hAnsi="Calibri" w:cs="Calibri"/>
          <w:sz w:val="22"/>
          <w:szCs w:val="22"/>
        </w:rPr>
        <w:t xml:space="preserve"> so important for living things.</w:t>
      </w:r>
    </w:p>
    <w:p w14:paraId="066592AF" w14:textId="77777777" w:rsidR="00F300A5" w:rsidRDefault="00F300A5">
      <w:pPr>
        <w:rPr>
          <w:rFonts w:ascii="Calibri" w:eastAsia="Calibri" w:hAnsi="Calibri" w:cs="Calibri"/>
          <w:sz w:val="22"/>
          <w:szCs w:val="22"/>
        </w:rPr>
      </w:pPr>
    </w:p>
    <w:p w14:paraId="01B8FC99" w14:textId="77777777" w:rsidR="00F300A5" w:rsidRDefault="00F300A5">
      <w:pPr>
        <w:rPr>
          <w:rFonts w:ascii="Calibri" w:eastAsia="Calibri" w:hAnsi="Calibri" w:cs="Calibri"/>
          <w:sz w:val="22"/>
          <w:szCs w:val="22"/>
        </w:rPr>
      </w:pPr>
    </w:p>
    <w:p w14:paraId="30BF35D3" w14:textId="77777777" w:rsidR="00F300A5" w:rsidRDefault="00F300A5">
      <w:pPr>
        <w:rPr>
          <w:rFonts w:ascii="Calibri" w:eastAsia="Calibri" w:hAnsi="Calibri" w:cs="Calibri"/>
          <w:b/>
        </w:rPr>
      </w:pPr>
    </w:p>
    <w:p w14:paraId="3280BAFE" w14:textId="77777777" w:rsidR="00F300A5" w:rsidRDefault="00F300A5">
      <w:pPr>
        <w:rPr>
          <w:rFonts w:ascii="Calibri" w:eastAsia="Calibri" w:hAnsi="Calibri" w:cs="Calibri"/>
          <w:b/>
        </w:rPr>
      </w:pPr>
    </w:p>
    <w:p w14:paraId="0F927CDD" w14:textId="77777777" w:rsidR="00F300A5" w:rsidRDefault="00112172">
      <w:pPr>
        <w:rPr>
          <w:rFonts w:ascii="Calibri" w:eastAsia="Calibri" w:hAnsi="Calibri" w:cs="Calibri"/>
          <w:b/>
        </w:rPr>
      </w:pPr>
      <w:r>
        <w:br w:type="page"/>
      </w:r>
    </w:p>
    <w:p w14:paraId="01CCF4EB" w14:textId="77777777" w:rsidR="00F300A5" w:rsidRDefault="00112172">
      <w:pPr>
        <w:rPr>
          <w:rFonts w:ascii="Calibri" w:eastAsia="Calibri" w:hAnsi="Calibri" w:cs="Calibri"/>
          <w:b/>
        </w:rPr>
      </w:pPr>
      <w:r>
        <w:rPr>
          <w:rFonts w:ascii="Calibri" w:eastAsia="Calibri" w:hAnsi="Calibri" w:cs="Calibri"/>
          <w:b/>
        </w:rPr>
        <w:lastRenderedPageBreak/>
        <w:t>The Shape of the Water Molecule</w:t>
      </w:r>
    </w:p>
    <w:p w14:paraId="2EDC8B8D" w14:textId="77777777" w:rsidR="00F300A5" w:rsidRDefault="00F300A5">
      <w:pPr>
        <w:rPr>
          <w:rFonts w:ascii="Calibri" w:eastAsia="Calibri" w:hAnsi="Calibri" w:cs="Calibri"/>
          <w:sz w:val="22"/>
          <w:szCs w:val="22"/>
        </w:rPr>
      </w:pPr>
    </w:p>
    <w:p w14:paraId="5DE27232" w14:textId="2BD19105" w:rsidR="00F300A5" w:rsidRDefault="00112172">
      <w:pPr>
        <w:rPr>
          <w:rFonts w:ascii="Calibri" w:eastAsia="Calibri" w:hAnsi="Calibri" w:cs="Calibri"/>
          <w:sz w:val="22"/>
          <w:szCs w:val="22"/>
        </w:rPr>
      </w:pPr>
      <w:r>
        <w:rPr>
          <w:rFonts w:ascii="Calibri" w:eastAsia="Calibri" w:hAnsi="Calibri" w:cs="Calibri"/>
          <w:sz w:val="22"/>
          <w:szCs w:val="22"/>
        </w:rPr>
        <w:t xml:space="preserve">Water’s ability to dissolve so many substances is due to the shape and structure of its molecules.  Water molecules have an unequal arrangement of </w:t>
      </w:r>
      <w:proofErr w:type="gramStart"/>
      <w:r>
        <w:rPr>
          <w:rFonts w:ascii="Calibri" w:eastAsia="Calibri" w:hAnsi="Calibri" w:cs="Calibri"/>
          <w:sz w:val="22"/>
          <w:szCs w:val="22"/>
        </w:rPr>
        <w:t>electrons</w:t>
      </w:r>
      <w:proofErr w:type="gramEnd"/>
      <w:r>
        <w:rPr>
          <w:rFonts w:ascii="Calibri" w:eastAsia="Calibri" w:hAnsi="Calibri" w:cs="Calibri"/>
          <w:sz w:val="22"/>
          <w:szCs w:val="22"/>
        </w:rPr>
        <w:t xml:space="preserve"> as there are more electrons near the Oxygen atom giving that side a negative charge.  At the end of the molecule, where t</w:t>
      </w:r>
      <w:r w:rsidR="00880DF8">
        <w:rPr>
          <w:rFonts w:ascii="Calibri" w:eastAsia="Calibri" w:hAnsi="Calibri" w:cs="Calibri"/>
          <w:sz w:val="22"/>
          <w:szCs w:val="22"/>
        </w:rPr>
        <w:t xml:space="preserve">he Hydrogen atoms are located, </w:t>
      </w:r>
      <w:r>
        <w:rPr>
          <w:rFonts w:ascii="Calibri" w:eastAsia="Calibri" w:hAnsi="Calibri" w:cs="Calibri"/>
          <w:sz w:val="22"/>
          <w:szCs w:val="22"/>
        </w:rPr>
        <w:t xml:space="preserve">there is a positive charge.  This results in the water molecule being a “polar” molecule with a positive end and a negative end. </w:t>
      </w:r>
    </w:p>
    <w:p w14:paraId="31D66EC1" w14:textId="78796A13" w:rsidR="00F300A5" w:rsidRDefault="00F15849" w:rsidP="00F15849">
      <w:pPr>
        <w:rPr>
          <w:rFonts w:ascii="Calibri" w:eastAsia="Calibri" w:hAnsi="Calibri" w:cs="Calibri"/>
          <w:sz w:val="22"/>
          <w:szCs w:val="22"/>
        </w:rPr>
      </w:pPr>
      <w:r>
        <w:rPr>
          <w:rFonts w:ascii="Calibri" w:eastAsia="Calibri" w:hAnsi="Calibri" w:cs="Calibri"/>
          <w:sz w:val="22"/>
          <w:szCs w:val="22"/>
        </w:rPr>
        <w:t xml:space="preserve"> </w:t>
      </w:r>
    </w:p>
    <w:p w14:paraId="76D23514" w14:textId="1B93417E" w:rsidR="00F15849" w:rsidRDefault="00F15849" w:rsidP="00F15849">
      <w:pPr>
        <w:jc w:val="center"/>
        <w:rPr>
          <w:rFonts w:ascii="Calibri" w:eastAsia="Calibri" w:hAnsi="Calibri" w:cs="Calibri"/>
          <w:sz w:val="22"/>
          <w:szCs w:val="22"/>
        </w:rPr>
      </w:pPr>
      <w:r>
        <w:rPr>
          <w:rFonts w:ascii="Calibri" w:eastAsia="Calibri" w:hAnsi="Calibri" w:cs="Calibri"/>
          <w:noProof/>
          <w:sz w:val="22"/>
          <w:szCs w:val="22"/>
        </w:rPr>
        <w:drawing>
          <wp:inline distT="0" distB="0" distL="0" distR="0" wp14:anchorId="7B442CC7" wp14:editId="076221A0">
            <wp:extent cx="4517701" cy="1426840"/>
            <wp:effectExtent l="0" t="0" r="381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6" name="Screen Shot 2020-06-23 at 4.10.21 PM.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517701" cy="1426840"/>
                    </a:xfrm>
                    <a:prstGeom prst="rect">
                      <a:avLst/>
                    </a:prstGeom>
                  </pic:spPr>
                </pic:pic>
              </a:graphicData>
            </a:graphic>
          </wp:inline>
        </w:drawing>
      </w:r>
    </w:p>
    <w:p w14:paraId="0A63A9F9" w14:textId="77777777" w:rsidR="00F300A5" w:rsidRDefault="00F300A5">
      <w:pPr>
        <w:rPr>
          <w:rFonts w:ascii="Calibri" w:eastAsia="Calibri" w:hAnsi="Calibri" w:cs="Calibri"/>
          <w:sz w:val="22"/>
          <w:szCs w:val="22"/>
        </w:rPr>
      </w:pPr>
    </w:p>
    <w:p w14:paraId="2C7C705A" w14:textId="40F47D42" w:rsidR="00F300A5" w:rsidRDefault="00112172">
      <w:pPr>
        <w:rPr>
          <w:rFonts w:ascii="Calibri" w:eastAsia="Calibri" w:hAnsi="Calibri" w:cs="Calibri"/>
          <w:color w:val="000000"/>
          <w:sz w:val="22"/>
          <w:szCs w:val="22"/>
        </w:rPr>
      </w:pPr>
      <w:r>
        <w:rPr>
          <w:rFonts w:ascii="Calibri" w:eastAsia="Calibri" w:hAnsi="Calibri" w:cs="Calibri"/>
          <w:color w:val="000000"/>
          <w:sz w:val="22"/>
          <w:szCs w:val="22"/>
        </w:rPr>
        <w:t xml:space="preserve">Since water is a polar molecule, it </w:t>
      </w:r>
      <w:r>
        <w:rPr>
          <w:rFonts w:ascii="Calibri" w:eastAsia="Calibri" w:hAnsi="Calibri" w:cs="Calibri"/>
          <w:sz w:val="22"/>
          <w:szCs w:val="22"/>
        </w:rPr>
        <w:t>is especially good at dissolving compounds formed with</w:t>
      </w:r>
      <w:r w:rsidR="00880DF8">
        <w:rPr>
          <w:rFonts w:ascii="Calibri" w:eastAsia="Calibri" w:hAnsi="Calibri" w:cs="Calibri"/>
          <w:sz w:val="22"/>
          <w:szCs w:val="22"/>
        </w:rPr>
        <w:t xml:space="preserve"> ionic bonds such as the salt, </w:t>
      </w:r>
      <w:r>
        <w:rPr>
          <w:rFonts w:ascii="Calibri" w:eastAsia="Calibri" w:hAnsi="Calibri" w:cs="Calibri"/>
          <w:sz w:val="22"/>
          <w:szCs w:val="22"/>
        </w:rPr>
        <w:t xml:space="preserve">Sodium Chloride.   Water dissolves this compound by </w:t>
      </w:r>
      <w:r>
        <w:rPr>
          <w:rFonts w:ascii="Calibri" w:eastAsia="Calibri" w:hAnsi="Calibri" w:cs="Calibri"/>
          <w:color w:val="000000"/>
          <w:sz w:val="22"/>
          <w:szCs w:val="22"/>
        </w:rPr>
        <w:t>break</w:t>
      </w:r>
      <w:r>
        <w:rPr>
          <w:rFonts w:ascii="Calibri" w:eastAsia="Calibri" w:hAnsi="Calibri" w:cs="Calibri"/>
          <w:sz w:val="22"/>
          <w:szCs w:val="22"/>
        </w:rPr>
        <w:t>ing up</w:t>
      </w:r>
      <w:r>
        <w:rPr>
          <w:rFonts w:ascii="Calibri" w:eastAsia="Calibri" w:hAnsi="Calibri" w:cs="Calibri"/>
          <w:color w:val="000000"/>
          <w:sz w:val="22"/>
          <w:szCs w:val="22"/>
        </w:rPr>
        <w:t xml:space="preserve"> its ionically bonded molecules into their ions.  </w:t>
      </w:r>
    </w:p>
    <w:p w14:paraId="3CEEFDB1" w14:textId="77777777" w:rsidR="00F300A5" w:rsidRDefault="00F300A5">
      <w:pPr>
        <w:rPr>
          <w:rFonts w:ascii="Helvetica Neue" w:eastAsia="Helvetica Neue" w:hAnsi="Helvetica Neue" w:cs="Helvetica Neue"/>
          <w:color w:val="000000"/>
        </w:rPr>
      </w:pPr>
    </w:p>
    <w:p w14:paraId="40B4A187" w14:textId="0E4C69C3" w:rsidR="00E91619" w:rsidRDefault="00112172" w:rsidP="00F15849">
      <w:pPr>
        <w:rPr>
          <w:rFonts w:ascii="Helvetica Neue" w:eastAsia="Helvetica Neue" w:hAnsi="Helvetica Neue" w:cs="Helvetica Neue"/>
          <w:b/>
          <w:sz w:val="28"/>
          <w:szCs w:val="28"/>
          <w:u w:val="single"/>
        </w:rPr>
      </w:pPr>
      <w:r>
        <w:rPr>
          <w:noProof/>
        </w:rPr>
        <mc:AlternateContent>
          <mc:Choice Requires="wps">
            <w:drawing>
              <wp:anchor distT="0" distB="0" distL="114300" distR="114300" simplePos="0" relativeHeight="251675648" behindDoc="0" locked="0" layoutInCell="1" hidden="0" allowOverlap="1" wp14:anchorId="357D8A89" wp14:editId="2C3876B9">
                <wp:simplePos x="0" y="0"/>
                <wp:positionH relativeFrom="column">
                  <wp:posOffset>1244600</wp:posOffset>
                </wp:positionH>
                <wp:positionV relativeFrom="paragraph">
                  <wp:posOffset>152400</wp:posOffset>
                </wp:positionV>
                <wp:extent cx="254000" cy="266700"/>
                <wp:effectExtent l="0" t="0" r="0" b="0"/>
                <wp:wrapNone/>
                <wp:docPr id="1" name="Freeform 1"/>
                <wp:cNvGraphicFramePr/>
                <a:graphic xmlns:a="http://schemas.openxmlformats.org/drawingml/2006/main">
                  <a:graphicData uri="http://schemas.microsoft.com/office/word/2010/wordprocessingShape">
                    <wps:wsp>
                      <wps:cNvSpPr/>
                      <wps:spPr>
                        <a:xfrm>
                          <a:off x="5222175" y="3646650"/>
                          <a:ext cx="247650" cy="266700"/>
                        </a:xfrm>
                        <a:custGeom>
                          <a:avLst/>
                          <a:gdLst/>
                          <a:ahLst/>
                          <a:cxnLst/>
                          <a:rect l="l" t="t" r="r" b="b"/>
                          <a:pathLst>
                            <a:path w="247650" h="266700" extrusionOk="0">
                              <a:moveTo>
                                <a:pt x="0" y="0"/>
                              </a:moveTo>
                              <a:lnTo>
                                <a:pt x="0" y="266700"/>
                              </a:lnTo>
                              <a:lnTo>
                                <a:pt x="247650" y="266700"/>
                              </a:lnTo>
                              <a:lnTo>
                                <a:pt x="247650" y="0"/>
                              </a:lnTo>
                              <a:close/>
                            </a:path>
                          </a:pathLst>
                        </a:custGeom>
                        <a:noFill/>
                        <a:ln>
                          <a:noFill/>
                        </a:ln>
                      </wps:spPr>
                      <wps:txbx>
                        <w:txbxContent>
                          <w:p w14:paraId="76325889" w14:textId="77777777" w:rsidR="00880DF8" w:rsidRDefault="00880DF8">
                            <w:pPr>
                              <w:textDirection w:val="btLr"/>
                            </w:pPr>
                            <w:r>
                              <w:rPr>
                                <w:color w:val="000000"/>
                              </w:rPr>
                              <w:t>-</w:t>
                            </w:r>
                          </w:p>
                        </w:txbxContent>
                      </wps:txbx>
                      <wps:bodyPr spcFirstLastPara="1" wrap="square" lIns="88900" tIns="38100" rIns="88900" bIns="38100" anchor="t" anchorCtr="0">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57D8A89" id="Freeform 113" o:spid="_x0000_s1026" style="position:absolute;margin-left:98pt;margin-top:12pt;width:20pt;height:21pt;z-index:251675648;visibility:visible;mso-wrap-style:square;mso-wrap-distance-left:9pt;mso-wrap-distance-top:0;mso-wrap-distance-right:9pt;mso-wrap-distance-bottom:0;mso-position-horizontal:absolute;mso-position-horizontal-relative:text;mso-position-vertical:absolute;mso-position-vertical-relative:text;v-text-anchor:top" coordsize="247650,266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" adj="-11796480,,5400" path="m,l,266700r247650,l247650,,,xe" filled="f" stroked="f">
                <v:stroke joinstyle="miter"/>
                <v:formulas/>
                <v:path arrowok="t" o:extrusionok="f" o:connecttype="custom" textboxrect="0,0,247650,266700"/>
                <v:textbox inset="7pt,3pt,7pt,3pt">
                  <w:txbxContent>
                    <w:p w14:paraId="76325889" w14:textId="77777777" w:rsidR="00F300A5" w:rsidRDefault="00112172">
                      <w:pPr>
                        <w:textDirection w:val="btLr"/>
                      </w:pPr>
                      <w:r>
                        <w:rPr>
                          <w:color w:val="000000"/>
                        </w:rPr>
                        <w:t>-</w:t>
                      </w:r>
                    </w:p>
                  </w:txbxContent>
                </v:textbox>
              </v:shape>
            </w:pict>
          </mc:Fallback>
        </mc:AlternateContent>
      </w:r>
      <w:r w:rsidR="00F15849" w:rsidRPr="00F15849">
        <w:rPr>
          <w:rFonts w:ascii="Helvetica Neue" w:eastAsia="Helvetica Neue" w:hAnsi="Helvetica Neue" w:cs="Helvetica Neue"/>
          <w:noProof/>
          <w:sz w:val="28"/>
          <w:szCs w:val="28"/>
        </w:rPr>
        <w:drawing>
          <wp:inline distT="0" distB="0" distL="0" distR="0" wp14:anchorId="740DA5E2" wp14:editId="7531D3C0">
            <wp:extent cx="6858000" cy="5362575"/>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Screen Shot 2020-06-23 at 4.14.09 PM.png"/>
                    <pic:cNvPicPr/>
                  </pic:nvPicPr>
                  <pic:blipFill>
                    <a:blip r:embed="rId9">
                      <a:extLst>
                        <a:ext uri="{28A0092B-C50C-407E-A947-70E740481C1C}">
                          <a14:useLocalDpi xmlns:a14="http://schemas.microsoft.com/office/drawing/2010/main" val="0"/>
                        </a:ext>
                      </a:extLst>
                    </a:blip>
                    <a:stretch>
                      <a:fillRect/>
                    </a:stretch>
                  </pic:blipFill>
                  <pic:spPr>
                    <a:xfrm>
                      <a:off x="0" y="0"/>
                      <a:ext cx="6858000" cy="5362575"/>
                    </a:xfrm>
                    <a:prstGeom prst="rect">
                      <a:avLst/>
                    </a:prstGeom>
                  </pic:spPr>
                </pic:pic>
              </a:graphicData>
            </a:graphic>
          </wp:inline>
        </w:drawing>
      </w:r>
    </w:p>
    <w:p w14:paraId="1A96391A" w14:textId="71F3126A" w:rsidR="00113B2E" w:rsidRDefault="00113B2E" w:rsidP="00113B2E">
      <w:pPr>
        <w:widowControl w:val="0"/>
        <w:jc w:val="center"/>
        <w:rPr>
          <w:rFonts w:ascii="Calibri" w:eastAsia="Calibri" w:hAnsi="Calibri" w:cs="Calibri"/>
          <w:b/>
        </w:rPr>
      </w:pPr>
      <w:r>
        <w:rPr>
          <w:rFonts w:ascii="Calibri" w:eastAsia="Calibri" w:hAnsi="Calibri" w:cs="Calibri"/>
          <w:b/>
        </w:rPr>
        <w:t>How is water abl</w:t>
      </w:r>
      <w:r w:rsidR="003B4A94">
        <w:rPr>
          <w:rFonts w:ascii="Calibri" w:eastAsia="Calibri" w:hAnsi="Calibri" w:cs="Calibri"/>
          <w:b/>
        </w:rPr>
        <w:t>e to dissolve so many materials</w:t>
      </w:r>
      <w:r>
        <w:rPr>
          <w:rFonts w:ascii="Calibri" w:eastAsia="Calibri" w:hAnsi="Calibri" w:cs="Calibri"/>
          <w:b/>
        </w:rPr>
        <w:t>?</w:t>
      </w:r>
    </w:p>
    <w:p w14:paraId="101951AC" w14:textId="77777777" w:rsidR="00113B2E" w:rsidRDefault="00113B2E" w:rsidP="00113B2E">
      <w:pPr>
        <w:widowControl w:val="0"/>
        <w:jc w:val="center"/>
        <w:rPr>
          <w:rFonts w:ascii="Calibri" w:eastAsia="Calibri" w:hAnsi="Calibri" w:cs="Calibri"/>
          <w:b/>
        </w:rPr>
      </w:pPr>
    </w:p>
    <w:p w14:paraId="365EE1F1" w14:textId="4995DC61" w:rsidR="00113B2E" w:rsidRDefault="00113B2E" w:rsidP="00113B2E">
      <w:pPr>
        <w:widowControl w:val="0"/>
        <w:jc w:val="center"/>
        <w:rPr>
          <w:rFonts w:ascii="Calibri" w:eastAsia="Calibri" w:hAnsi="Calibri" w:cs="Calibri"/>
          <w:b/>
        </w:rPr>
      </w:pPr>
      <w:r>
        <w:rPr>
          <w:rFonts w:ascii="Calibri" w:eastAsia="Calibri" w:hAnsi="Calibri" w:cs="Calibri"/>
          <w:b/>
        </w:rPr>
        <w:t>Lab Demonstration: Charged Atoms in Water</w:t>
      </w:r>
    </w:p>
    <w:p w14:paraId="710EA5B4" w14:textId="77777777" w:rsidR="00113B2E" w:rsidRDefault="00113B2E" w:rsidP="00113B2E">
      <w:pPr>
        <w:widowControl w:val="0"/>
        <w:jc w:val="center"/>
        <w:rPr>
          <w:rFonts w:ascii="Calibri" w:eastAsia="Calibri" w:hAnsi="Calibri" w:cs="Calibri"/>
          <w:b/>
          <w:sz w:val="22"/>
          <w:szCs w:val="22"/>
        </w:rPr>
      </w:pPr>
    </w:p>
    <w:p w14:paraId="59F7CB59" w14:textId="77777777" w:rsidR="00113B2E" w:rsidRDefault="00113B2E" w:rsidP="00113B2E">
      <w:pPr>
        <w:widowControl w:val="0"/>
        <w:rPr>
          <w:rFonts w:ascii="Calibri" w:eastAsia="Calibri" w:hAnsi="Calibri" w:cs="Calibri"/>
          <w:sz w:val="22"/>
          <w:szCs w:val="22"/>
        </w:rPr>
      </w:pPr>
      <w:r>
        <w:rPr>
          <w:rFonts w:ascii="Calibri" w:eastAsia="Calibri" w:hAnsi="Calibri" w:cs="Calibri"/>
          <w:b/>
          <w:sz w:val="22"/>
          <w:szCs w:val="22"/>
        </w:rPr>
        <w:t xml:space="preserve">                                                  </w:t>
      </w:r>
    </w:p>
    <w:p w14:paraId="1240F0F9"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When certain materials are dissolved in water they can produce a solution that can conduct electricity.</w:t>
      </w:r>
    </w:p>
    <w:p w14:paraId="6069398D" w14:textId="77777777" w:rsidR="00113B2E" w:rsidRDefault="00113B2E" w:rsidP="00113B2E">
      <w:pPr>
        <w:widowControl w:val="0"/>
        <w:rPr>
          <w:rFonts w:ascii="Calibri" w:eastAsia="Calibri" w:hAnsi="Calibri" w:cs="Calibri"/>
          <w:sz w:val="22"/>
          <w:szCs w:val="22"/>
        </w:rPr>
      </w:pPr>
    </w:p>
    <w:p w14:paraId="3FD1BFCC"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In this lab demonstration, we will look at different solutions of some common compounds dissolved in water and test their ability to conduct electricity.  Our results will help us to gather evidence for how water is able to dissolve certain materials and indirectly prove the existence of ions and ionic bonds.</w:t>
      </w:r>
    </w:p>
    <w:p w14:paraId="6CB7CC53" w14:textId="77777777" w:rsidR="00113B2E" w:rsidRDefault="00113B2E" w:rsidP="00113B2E">
      <w:pPr>
        <w:widowControl w:val="0"/>
        <w:rPr>
          <w:rFonts w:ascii="Calibri" w:eastAsia="Calibri" w:hAnsi="Calibri" w:cs="Calibri"/>
          <w:sz w:val="22"/>
          <w:szCs w:val="22"/>
        </w:rPr>
      </w:pPr>
    </w:p>
    <w:p w14:paraId="62267679" w14:textId="77777777" w:rsidR="00113B2E" w:rsidRDefault="00113B2E" w:rsidP="00113B2E">
      <w:pPr>
        <w:widowControl w:val="0"/>
        <w:rPr>
          <w:rFonts w:ascii="Calibri" w:eastAsia="Calibri" w:hAnsi="Calibri" w:cs="Calibri"/>
          <w:b/>
          <w:sz w:val="22"/>
          <w:szCs w:val="22"/>
          <w:u w:val="single"/>
        </w:rPr>
      </w:pPr>
    </w:p>
    <w:p w14:paraId="789BF691" w14:textId="77777777" w:rsidR="00113B2E" w:rsidRDefault="00113B2E" w:rsidP="00113B2E">
      <w:pPr>
        <w:widowControl w:val="0"/>
        <w:rPr>
          <w:rFonts w:ascii="Calibri" w:eastAsia="Calibri" w:hAnsi="Calibri" w:cs="Calibri"/>
          <w:i/>
          <w:sz w:val="22"/>
          <w:szCs w:val="22"/>
        </w:rPr>
      </w:pPr>
      <w:r>
        <w:rPr>
          <w:rFonts w:ascii="Calibri" w:eastAsia="Calibri" w:hAnsi="Calibri" w:cs="Calibri"/>
          <w:b/>
          <w:sz w:val="22"/>
          <w:szCs w:val="22"/>
          <w:u w:val="single"/>
        </w:rPr>
        <w:t>Materials</w:t>
      </w:r>
      <w:r>
        <w:rPr>
          <w:rFonts w:ascii="Calibri" w:eastAsia="Calibri" w:hAnsi="Calibri" w:cs="Calibri"/>
          <w:b/>
          <w:sz w:val="22"/>
          <w:szCs w:val="22"/>
        </w:rPr>
        <w:t>:</w:t>
      </w:r>
      <w:r>
        <w:rPr>
          <w:rFonts w:ascii="Calibri" w:eastAsia="Calibri" w:hAnsi="Calibri" w:cs="Calibri"/>
          <w:sz w:val="22"/>
          <w:szCs w:val="22"/>
        </w:rPr>
        <w:t xml:space="preserve">  </w:t>
      </w:r>
      <w:r>
        <w:rPr>
          <w:rFonts w:ascii="Calibri" w:eastAsia="Calibri" w:hAnsi="Calibri" w:cs="Calibri"/>
          <w:i/>
          <w:sz w:val="22"/>
          <w:szCs w:val="22"/>
        </w:rPr>
        <w:t xml:space="preserve">9V Battery, light bulb, wire leads with alligator clips, paper clip electrodes, beakers or clear </w:t>
      </w:r>
    </w:p>
    <w:p w14:paraId="7CD10035" w14:textId="0FFDEBB2" w:rsidR="00113B2E" w:rsidRDefault="00113B2E" w:rsidP="00113B2E">
      <w:pPr>
        <w:widowControl w:val="0"/>
        <w:rPr>
          <w:rFonts w:ascii="Calibri" w:eastAsia="Calibri" w:hAnsi="Calibri" w:cs="Calibri"/>
          <w:i/>
          <w:sz w:val="22"/>
          <w:szCs w:val="22"/>
        </w:rPr>
      </w:pPr>
      <w:r>
        <w:rPr>
          <w:rFonts w:ascii="Calibri" w:eastAsia="Calibri" w:hAnsi="Calibri" w:cs="Calibri"/>
          <w:i/>
          <w:sz w:val="22"/>
          <w:szCs w:val="22"/>
        </w:rPr>
        <w:t xml:space="preserve">                  </w:t>
      </w:r>
      <w:proofErr w:type="gramStart"/>
      <w:r>
        <w:rPr>
          <w:rFonts w:ascii="Calibri" w:eastAsia="Calibri" w:hAnsi="Calibri" w:cs="Calibri"/>
          <w:i/>
          <w:sz w:val="22"/>
          <w:szCs w:val="22"/>
        </w:rPr>
        <w:t>cups</w:t>
      </w:r>
      <w:proofErr w:type="gramEnd"/>
      <w:r>
        <w:rPr>
          <w:rFonts w:ascii="Calibri" w:eastAsia="Calibri" w:hAnsi="Calibri" w:cs="Calibri"/>
          <w:i/>
          <w:sz w:val="22"/>
          <w:szCs w:val="22"/>
        </w:rPr>
        <w:t>, spoons, table salt (Sodium Chloride), table sugar, and water, Periodic Table of Elements.</w:t>
      </w:r>
    </w:p>
    <w:p w14:paraId="7901EA2F" w14:textId="77777777" w:rsidR="00113B2E" w:rsidRDefault="00113B2E" w:rsidP="00113B2E">
      <w:pPr>
        <w:widowControl w:val="0"/>
        <w:rPr>
          <w:rFonts w:ascii="Calibri" w:eastAsia="Calibri" w:hAnsi="Calibri" w:cs="Calibri"/>
          <w:i/>
          <w:sz w:val="22"/>
          <w:szCs w:val="22"/>
        </w:rPr>
      </w:pPr>
    </w:p>
    <w:p w14:paraId="598213DE" w14:textId="77777777" w:rsidR="00113B2E" w:rsidRDefault="00113B2E" w:rsidP="00113B2E">
      <w:pPr>
        <w:widowControl w:val="0"/>
        <w:rPr>
          <w:rFonts w:ascii="Arial" w:eastAsia="Arial" w:hAnsi="Arial" w:cs="Arial"/>
          <w:i/>
        </w:rPr>
      </w:pPr>
    </w:p>
    <w:p w14:paraId="061DF1E0" w14:textId="20341F1F" w:rsidR="00113B2E" w:rsidRPr="00113B2E" w:rsidRDefault="00113B2E" w:rsidP="00113B2E">
      <w:pPr>
        <w:widowControl w:val="0"/>
        <w:rPr>
          <w:rFonts w:ascii="Arial" w:eastAsia="Arial" w:hAnsi="Arial" w:cs="Arial"/>
          <w:i/>
        </w:rPr>
      </w:pPr>
      <w:r w:rsidRPr="00113B2E">
        <w:rPr>
          <w:rFonts w:ascii="Arial" w:eastAsia="Arial" w:hAnsi="Arial" w:cs="Arial"/>
          <w:i/>
          <w:noProof/>
        </w:rPr>
        <w:drawing>
          <wp:inline distT="0" distB="0" distL="0" distR="0" wp14:anchorId="5EFB847A" wp14:editId="4CC6767E">
            <wp:extent cx="6858000" cy="534289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58000" cy="5342890"/>
                    </a:xfrm>
                    <a:prstGeom prst="rect">
                      <a:avLst/>
                    </a:prstGeom>
                  </pic:spPr>
                </pic:pic>
              </a:graphicData>
            </a:graphic>
          </wp:inline>
        </w:drawing>
      </w:r>
    </w:p>
    <w:p w14:paraId="4EBE8532" w14:textId="77777777" w:rsidR="00113B2E" w:rsidRDefault="00113B2E" w:rsidP="00113B2E">
      <w:pPr>
        <w:widowControl w:val="0"/>
        <w:rPr>
          <w:rFonts w:ascii="Calibri" w:eastAsia="Calibri" w:hAnsi="Calibri" w:cs="Calibri"/>
          <w:b/>
          <w:sz w:val="22"/>
          <w:szCs w:val="22"/>
        </w:rPr>
      </w:pPr>
      <w:r>
        <w:rPr>
          <w:rFonts w:ascii="Calibri" w:eastAsia="Calibri" w:hAnsi="Calibri" w:cs="Calibri"/>
        </w:rPr>
        <w:t>Compare the diagram with our actual set-up.  Make sure that you understand how this set-up works.</w:t>
      </w:r>
    </w:p>
    <w:p w14:paraId="7E08B98F" w14:textId="77777777" w:rsidR="00113B2E" w:rsidRDefault="00113B2E" w:rsidP="00113B2E">
      <w:pPr>
        <w:widowControl w:val="0"/>
        <w:rPr>
          <w:rFonts w:ascii="Calibri" w:eastAsia="Calibri" w:hAnsi="Calibri" w:cs="Calibri"/>
          <w:b/>
          <w:sz w:val="22"/>
          <w:szCs w:val="22"/>
        </w:rPr>
      </w:pPr>
      <w:r>
        <w:br w:type="page"/>
      </w:r>
    </w:p>
    <w:p w14:paraId="2FC3A075" w14:textId="77777777" w:rsidR="00113B2E" w:rsidRDefault="00113B2E" w:rsidP="00113B2E">
      <w:pPr>
        <w:widowControl w:val="0"/>
        <w:rPr>
          <w:rFonts w:ascii="Calibri" w:eastAsia="Calibri" w:hAnsi="Calibri" w:cs="Calibri"/>
          <w:sz w:val="22"/>
          <w:szCs w:val="22"/>
        </w:rPr>
      </w:pPr>
      <w:r>
        <w:rPr>
          <w:rFonts w:ascii="Calibri" w:eastAsia="Calibri" w:hAnsi="Calibri" w:cs="Calibri"/>
          <w:b/>
          <w:sz w:val="22"/>
          <w:szCs w:val="22"/>
        </w:rPr>
        <w:lastRenderedPageBreak/>
        <w:t xml:space="preserve">Important Background: </w:t>
      </w:r>
      <w:r>
        <w:rPr>
          <w:rFonts w:ascii="Calibri" w:eastAsia="Calibri" w:hAnsi="Calibri" w:cs="Calibri"/>
          <w:sz w:val="22"/>
          <w:szCs w:val="22"/>
        </w:rPr>
        <w:t xml:space="preserve"> </w:t>
      </w:r>
    </w:p>
    <w:p w14:paraId="7EEF6591" w14:textId="77777777" w:rsidR="00113B2E" w:rsidRDefault="00113B2E" w:rsidP="00113B2E">
      <w:pPr>
        <w:widowControl w:val="0"/>
        <w:rPr>
          <w:rFonts w:ascii="Calibri" w:eastAsia="Calibri" w:hAnsi="Calibri" w:cs="Calibri"/>
          <w:sz w:val="22"/>
          <w:szCs w:val="22"/>
        </w:rPr>
      </w:pPr>
    </w:p>
    <w:p w14:paraId="41186D4D"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u w:val="single"/>
        </w:rPr>
        <w:t xml:space="preserve">Vocabulary: </w:t>
      </w:r>
      <w:r>
        <w:rPr>
          <w:rFonts w:ascii="Calibri" w:eastAsia="Calibri" w:hAnsi="Calibri" w:cs="Calibri"/>
          <w:sz w:val="22"/>
          <w:szCs w:val="22"/>
        </w:rPr>
        <w:t xml:space="preserve"> </w:t>
      </w:r>
    </w:p>
    <w:p w14:paraId="6126061A" w14:textId="77777777" w:rsidR="00113B2E" w:rsidRDefault="00113B2E" w:rsidP="00113B2E">
      <w:pPr>
        <w:widowControl w:val="0"/>
        <w:rPr>
          <w:rFonts w:ascii="Calibri" w:eastAsia="Calibri" w:hAnsi="Calibri" w:cs="Calibri"/>
          <w:sz w:val="22"/>
          <w:szCs w:val="22"/>
        </w:rPr>
      </w:pPr>
    </w:p>
    <w:p w14:paraId="0AC4F934" w14:textId="77777777" w:rsidR="00113B2E" w:rsidRDefault="00113B2E" w:rsidP="00113B2E">
      <w:pPr>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b/>
          <w:sz w:val="22"/>
          <w:szCs w:val="22"/>
        </w:rPr>
        <w:t xml:space="preserve">Ions:  </w:t>
      </w:r>
      <w:r>
        <w:rPr>
          <w:rFonts w:ascii="Calibri" w:eastAsia="Calibri" w:hAnsi="Calibri" w:cs="Calibri"/>
          <w:color w:val="222222"/>
          <w:sz w:val="22"/>
          <w:szCs w:val="22"/>
          <w:highlight w:val="white"/>
        </w:rPr>
        <w:t>atoms or molecules with a net electric charge due to the loss or gain of one or more electrons</w:t>
      </w:r>
    </w:p>
    <w:p w14:paraId="4198E6A1" w14:textId="77777777" w:rsidR="00113B2E" w:rsidRDefault="00113B2E" w:rsidP="00113B2E">
      <w:pPr>
        <w:rPr>
          <w:rFonts w:ascii="Calibri" w:eastAsia="Calibri" w:hAnsi="Calibri" w:cs="Calibri"/>
          <w:b/>
          <w:sz w:val="22"/>
          <w:szCs w:val="22"/>
        </w:rPr>
      </w:pPr>
    </w:p>
    <w:p w14:paraId="21D484CF" w14:textId="7E761CC6" w:rsidR="00113B2E" w:rsidRDefault="00113B2E" w:rsidP="00113B2E">
      <w:pPr>
        <w:rPr>
          <w:rFonts w:ascii="Calibri" w:eastAsia="Calibri" w:hAnsi="Calibri" w:cs="Calibri"/>
          <w:color w:val="2D3639"/>
          <w:sz w:val="22"/>
          <w:szCs w:val="22"/>
          <w:highlight w:val="white"/>
        </w:rPr>
      </w:pPr>
      <w:r>
        <w:rPr>
          <w:rFonts w:ascii="Calibri" w:eastAsia="Calibri" w:hAnsi="Calibri" w:cs="Calibri"/>
          <w:sz w:val="22"/>
          <w:szCs w:val="22"/>
        </w:rPr>
        <w:t xml:space="preserve"> •</w:t>
      </w:r>
      <w:r>
        <w:rPr>
          <w:rFonts w:ascii="Calibri" w:eastAsia="Calibri" w:hAnsi="Calibri" w:cs="Calibri"/>
          <w:b/>
          <w:sz w:val="22"/>
          <w:szCs w:val="22"/>
        </w:rPr>
        <w:t xml:space="preserve">Ionic Bonds: </w:t>
      </w:r>
      <w:r>
        <w:rPr>
          <w:rFonts w:ascii="Calibri" w:eastAsia="Calibri" w:hAnsi="Calibri" w:cs="Calibri"/>
          <w:sz w:val="22"/>
          <w:szCs w:val="22"/>
        </w:rPr>
        <w:t xml:space="preserve"> </w:t>
      </w:r>
      <w:r>
        <w:rPr>
          <w:rFonts w:ascii="Calibri" w:eastAsia="Calibri" w:hAnsi="Calibri" w:cs="Calibri"/>
          <w:color w:val="2D3639"/>
          <w:sz w:val="22"/>
          <w:szCs w:val="22"/>
          <w:highlight w:val="white"/>
        </w:rPr>
        <w:t>chemical bonds formed between positive and negative ions</w:t>
      </w:r>
      <w:r w:rsidR="00880DF8">
        <w:rPr>
          <w:rFonts w:ascii="Calibri" w:eastAsia="Calibri" w:hAnsi="Calibri" w:cs="Calibri"/>
          <w:color w:val="2D3639"/>
          <w:sz w:val="22"/>
          <w:szCs w:val="22"/>
          <w:highlight w:val="white"/>
        </w:rPr>
        <w:t>,</w:t>
      </w:r>
      <w:r>
        <w:rPr>
          <w:rFonts w:ascii="Calibri" w:eastAsia="Calibri" w:hAnsi="Calibri" w:cs="Calibri"/>
          <w:color w:val="2D3639"/>
          <w:sz w:val="22"/>
          <w:szCs w:val="22"/>
          <w:highlight w:val="white"/>
        </w:rPr>
        <w:t xml:space="preserve"> which happen when </w:t>
      </w:r>
    </w:p>
    <w:p w14:paraId="70F7B643" w14:textId="77777777" w:rsidR="00113B2E" w:rsidRDefault="00113B2E" w:rsidP="00113B2E">
      <w:pPr>
        <w:rPr>
          <w:rFonts w:ascii="Calibri" w:eastAsia="Calibri" w:hAnsi="Calibri" w:cs="Calibri"/>
          <w:color w:val="2D3639"/>
          <w:sz w:val="22"/>
          <w:szCs w:val="22"/>
          <w:highlight w:val="white"/>
        </w:rPr>
      </w:pPr>
      <w:r>
        <w:rPr>
          <w:rFonts w:ascii="Calibri" w:eastAsia="Calibri" w:hAnsi="Calibri" w:cs="Calibri"/>
          <w:color w:val="2D3639"/>
          <w:sz w:val="22"/>
          <w:szCs w:val="22"/>
          <w:highlight w:val="white"/>
        </w:rPr>
        <w:t xml:space="preserve">                            </w:t>
      </w:r>
      <w:proofErr w:type="gramStart"/>
      <w:r>
        <w:rPr>
          <w:rFonts w:ascii="Calibri" w:eastAsia="Calibri" w:hAnsi="Calibri" w:cs="Calibri"/>
          <w:color w:val="2D3639"/>
          <w:sz w:val="22"/>
          <w:szCs w:val="22"/>
          <w:highlight w:val="white"/>
        </w:rPr>
        <w:t>electrons</w:t>
      </w:r>
      <w:proofErr w:type="gramEnd"/>
      <w:r>
        <w:rPr>
          <w:rFonts w:ascii="Calibri" w:eastAsia="Calibri" w:hAnsi="Calibri" w:cs="Calibri"/>
          <w:color w:val="2D3639"/>
          <w:sz w:val="22"/>
          <w:szCs w:val="22"/>
          <w:highlight w:val="white"/>
        </w:rPr>
        <w:t xml:space="preserve"> are exchanged between atoms to complete their outer shells of electrons;</w:t>
      </w:r>
    </w:p>
    <w:p w14:paraId="6A1829F7" w14:textId="77777777" w:rsidR="00113B2E" w:rsidRDefault="00113B2E" w:rsidP="00113B2E">
      <w:pPr>
        <w:rPr>
          <w:rFonts w:ascii="Calibri" w:eastAsia="Calibri" w:hAnsi="Calibri" w:cs="Calibri"/>
          <w:color w:val="2D3639"/>
          <w:sz w:val="22"/>
          <w:szCs w:val="22"/>
          <w:highlight w:val="white"/>
        </w:rPr>
      </w:pPr>
      <w:r>
        <w:rPr>
          <w:rFonts w:ascii="Calibri" w:eastAsia="Calibri" w:hAnsi="Calibri" w:cs="Calibri"/>
          <w:color w:val="2D3639"/>
          <w:sz w:val="22"/>
          <w:szCs w:val="22"/>
          <w:highlight w:val="white"/>
        </w:rPr>
        <w:t xml:space="preserve">                            </w:t>
      </w:r>
      <w:proofErr w:type="gramStart"/>
      <w:r>
        <w:rPr>
          <w:rFonts w:ascii="Calibri" w:eastAsia="Calibri" w:hAnsi="Calibri" w:cs="Calibri"/>
          <w:color w:val="2D3639"/>
          <w:sz w:val="22"/>
          <w:szCs w:val="22"/>
          <w:highlight w:val="white"/>
        </w:rPr>
        <w:t>negative</w:t>
      </w:r>
      <w:proofErr w:type="gramEnd"/>
      <w:r>
        <w:rPr>
          <w:rFonts w:ascii="Calibri" w:eastAsia="Calibri" w:hAnsi="Calibri" w:cs="Calibri"/>
          <w:color w:val="2D3639"/>
          <w:sz w:val="22"/>
          <w:szCs w:val="22"/>
          <w:highlight w:val="white"/>
        </w:rPr>
        <w:t xml:space="preserve"> ions attract positive ions which hold  atoms together to form molecules.</w:t>
      </w:r>
    </w:p>
    <w:p w14:paraId="3C0ECBDC" w14:textId="77777777" w:rsidR="00113B2E" w:rsidRDefault="00113B2E" w:rsidP="00113B2E">
      <w:pPr>
        <w:rPr>
          <w:rFonts w:ascii="Calibri" w:eastAsia="Calibri" w:hAnsi="Calibri" w:cs="Calibri"/>
          <w:color w:val="2D3639"/>
          <w:sz w:val="22"/>
          <w:szCs w:val="22"/>
          <w:highlight w:val="white"/>
        </w:rPr>
      </w:pPr>
      <w:r>
        <w:rPr>
          <w:rFonts w:ascii="Calibri" w:eastAsia="Calibri" w:hAnsi="Calibri" w:cs="Calibri"/>
          <w:color w:val="2D3639"/>
          <w:sz w:val="22"/>
          <w:szCs w:val="22"/>
          <w:highlight w:val="white"/>
        </w:rPr>
        <w:t xml:space="preserve">  </w:t>
      </w:r>
    </w:p>
    <w:p w14:paraId="1EAF9CAD" w14:textId="77777777" w:rsidR="00113B2E" w:rsidRDefault="00113B2E" w:rsidP="00113B2E">
      <w:pPr>
        <w:rPr>
          <w:rFonts w:ascii="Calibri" w:eastAsia="Calibri" w:hAnsi="Calibri" w:cs="Calibri"/>
          <w:i/>
          <w:color w:val="2D3639"/>
          <w:sz w:val="22"/>
          <w:szCs w:val="22"/>
          <w:highlight w:val="white"/>
        </w:rPr>
      </w:pPr>
      <w:r>
        <w:rPr>
          <w:rFonts w:ascii="Calibri" w:eastAsia="Calibri" w:hAnsi="Calibri" w:cs="Calibri"/>
          <w:i/>
          <w:color w:val="2D3639"/>
          <w:sz w:val="22"/>
          <w:szCs w:val="22"/>
          <w:highlight w:val="white"/>
        </w:rPr>
        <w:t xml:space="preserve">           Compounds formed from ionic bonds happen when the atoms of metals chemically bond with</w:t>
      </w:r>
    </w:p>
    <w:p w14:paraId="521A65F3" w14:textId="77777777" w:rsidR="00113B2E" w:rsidRDefault="00113B2E" w:rsidP="00113B2E">
      <w:pPr>
        <w:rPr>
          <w:rFonts w:ascii="Calibri" w:eastAsia="Calibri" w:hAnsi="Calibri" w:cs="Calibri"/>
          <w:i/>
          <w:color w:val="2D3639"/>
          <w:sz w:val="22"/>
          <w:szCs w:val="22"/>
          <w:highlight w:val="white"/>
        </w:rPr>
      </w:pPr>
      <w:r>
        <w:rPr>
          <w:rFonts w:ascii="Calibri" w:eastAsia="Calibri" w:hAnsi="Calibri" w:cs="Calibri"/>
          <w:i/>
          <w:color w:val="2D3639"/>
          <w:sz w:val="22"/>
          <w:szCs w:val="22"/>
          <w:highlight w:val="white"/>
        </w:rPr>
        <w:t xml:space="preserve">           </w:t>
      </w:r>
      <w:proofErr w:type="gramStart"/>
      <w:r>
        <w:rPr>
          <w:rFonts w:ascii="Calibri" w:eastAsia="Calibri" w:hAnsi="Calibri" w:cs="Calibri"/>
          <w:i/>
          <w:color w:val="2D3639"/>
          <w:sz w:val="22"/>
          <w:szCs w:val="22"/>
          <w:highlight w:val="white"/>
        </w:rPr>
        <w:t>atoms</w:t>
      </w:r>
      <w:proofErr w:type="gramEnd"/>
      <w:r>
        <w:rPr>
          <w:rFonts w:ascii="Calibri" w:eastAsia="Calibri" w:hAnsi="Calibri" w:cs="Calibri"/>
          <w:i/>
          <w:color w:val="2D3639"/>
          <w:sz w:val="22"/>
          <w:szCs w:val="22"/>
          <w:highlight w:val="white"/>
        </w:rPr>
        <w:t xml:space="preserve"> of nonmetals.</w:t>
      </w:r>
    </w:p>
    <w:p w14:paraId="59C5F198" w14:textId="77777777" w:rsidR="00113B2E" w:rsidRDefault="00113B2E" w:rsidP="00113B2E">
      <w:pPr>
        <w:rPr>
          <w:rFonts w:ascii="Calibri" w:eastAsia="Calibri" w:hAnsi="Calibri" w:cs="Calibri"/>
          <w:color w:val="2D3639"/>
          <w:sz w:val="22"/>
          <w:szCs w:val="22"/>
          <w:highlight w:val="white"/>
        </w:rPr>
      </w:pPr>
    </w:p>
    <w:p w14:paraId="19D237A7" w14:textId="77777777" w:rsidR="00113B2E" w:rsidRDefault="00113B2E" w:rsidP="00113B2E">
      <w:pPr>
        <w:rPr>
          <w:rFonts w:ascii="Calibri" w:eastAsia="Calibri" w:hAnsi="Calibri" w:cs="Calibri"/>
          <w:color w:val="2D3639"/>
          <w:sz w:val="22"/>
          <w:szCs w:val="22"/>
          <w:highlight w:val="white"/>
        </w:rPr>
      </w:pPr>
      <w:r>
        <w:rPr>
          <w:rFonts w:ascii="Calibri" w:eastAsia="Calibri" w:hAnsi="Calibri" w:cs="Calibri"/>
          <w:b/>
          <w:sz w:val="22"/>
          <w:szCs w:val="22"/>
        </w:rPr>
        <w:t xml:space="preserve"> </w:t>
      </w:r>
      <w:r>
        <w:rPr>
          <w:rFonts w:ascii="Calibri" w:eastAsia="Calibri" w:hAnsi="Calibri" w:cs="Calibri"/>
          <w:sz w:val="22"/>
          <w:szCs w:val="22"/>
        </w:rPr>
        <w:t>•</w:t>
      </w:r>
      <w:r>
        <w:rPr>
          <w:rFonts w:ascii="Calibri" w:eastAsia="Calibri" w:hAnsi="Calibri" w:cs="Calibri"/>
          <w:b/>
          <w:sz w:val="22"/>
          <w:szCs w:val="22"/>
        </w:rPr>
        <w:t xml:space="preserve">Molecules:  </w:t>
      </w:r>
      <w:r>
        <w:rPr>
          <w:rFonts w:ascii="Calibri" w:eastAsia="Calibri" w:hAnsi="Calibri" w:cs="Calibri"/>
          <w:color w:val="2D3639"/>
          <w:sz w:val="22"/>
          <w:szCs w:val="22"/>
          <w:highlight w:val="white"/>
        </w:rPr>
        <w:t xml:space="preserve">particles formed when two or more atoms are chemically combined in a very specific </w:t>
      </w:r>
    </w:p>
    <w:p w14:paraId="30ADB692" w14:textId="4AD75AE2" w:rsidR="00113B2E" w:rsidRDefault="00113B2E" w:rsidP="00113B2E">
      <w:pPr>
        <w:rPr>
          <w:rFonts w:ascii="Calibri" w:eastAsia="Calibri" w:hAnsi="Calibri" w:cs="Calibri"/>
          <w:color w:val="2D3639"/>
          <w:sz w:val="22"/>
          <w:szCs w:val="22"/>
          <w:highlight w:val="white"/>
        </w:rPr>
      </w:pPr>
      <w:r>
        <w:rPr>
          <w:rFonts w:ascii="Calibri" w:eastAsia="Calibri" w:hAnsi="Calibri" w:cs="Calibri"/>
          <w:color w:val="2D3639"/>
          <w:sz w:val="22"/>
          <w:szCs w:val="22"/>
          <w:highlight w:val="white"/>
        </w:rPr>
        <w:t xml:space="preserve">       </w:t>
      </w:r>
      <w:r w:rsidR="003A2D54">
        <w:rPr>
          <w:rFonts w:ascii="Calibri" w:eastAsia="Calibri" w:hAnsi="Calibri" w:cs="Calibri"/>
          <w:color w:val="2D3639"/>
          <w:sz w:val="22"/>
          <w:szCs w:val="22"/>
          <w:highlight w:val="white"/>
        </w:rPr>
        <w:t xml:space="preserve">                  </w:t>
      </w:r>
      <w:proofErr w:type="gramStart"/>
      <w:r w:rsidR="003A2D54">
        <w:rPr>
          <w:rFonts w:ascii="Calibri" w:eastAsia="Calibri" w:hAnsi="Calibri" w:cs="Calibri"/>
          <w:color w:val="2D3639"/>
          <w:sz w:val="22"/>
          <w:szCs w:val="22"/>
          <w:highlight w:val="white"/>
        </w:rPr>
        <w:t>combination</w:t>
      </w:r>
      <w:proofErr w:type="gramEnd"/>
      <w:r w:rsidR="003A2D54">
        <w:rPr>
          <w:rFonts w:ascii="Calibri" w:eastAsia="Calibri" w:hAnsi="Calibri" w:cs="Calibri"/>
          <w:color w:val="2D3639"/>
          <w:sz w:val="22"/>
          <w:szCs w:val="22"/>
          <w:highlight w:val="white"/>
        </w:rPr>
        <w:t xml:space="preserve">; </w:t>
      </w:r>
      <w:r>
        <w:rPr>
          <w:rFonts w:ascii="Calibri" w:eastAsia="Calibri" w:hAnsi="Calibri" w:cs="Calibri"/>
          <w:color w:val="2D3639"/>
          <w:sz w:val="22"/>
          <w:szCs w:val="22"/>
          <w:highlight w:val="white"/>
        </w:rPr>
        <w:t xml:space="preserve">the tiniest particles of a compound that still can be that compound are its </w:t>
      </w:r>
    </w:p>
    <w:p w14:paraId="1341BBA9" w14:textId="77777777" w:rsidR="00113B2E" w:rsidRDefault="00113B2E" w:rsidP="00113B2E">
      <w:pPr>
        <w:rPr>
          <w:rFonts w:ascii="Calibri" w:eastAsia="Calibri" w:hAnsi="Calibri" w:cs="Calibri"/>
          <w:color w:val="2D3639"/>
          <w:sz w:val="22"/>
          <w:szCs w:val="22"/>
          <w:highlight w:val="white"/>
        </w:rPr>
      </w:pPr>
      <w:r>
        <w:rPr>
          <w:rFonts w:ascii="Calibri" w:eastAsia="Calibri" w:hAnsi="Calibri" w:cs="Calibri"/>
          <w:color w:val="2D3639"/>
          <w:sz w:val="22"/>
          <w:szCs w:val="22"/>
          <w:highlight w:val="white"/>
        </w:rPr>
        <w:t xml:space="preserve">                         </w:t>
      </w:r>
      <w:proofErr w:type="gramStart"/>
      <w:r>
        <w:rPr>
          <w:rFonts w:ascii="Calibri" w:eastAsia="Calibri" w:hAnsi="Calibri" w:cs="Calibri"/>
          <w:color w:val="2D3639"/>
          <w:sz w:val="22"/>
          <w:szCs w:val="22"/>
          <w:highlight w:val="white"/>
        </w:rPr>
        <w:t>molecules</w:t>
      </w:r>
      <w:proofErr w:type="gramEnd"/>
    </w:p>
    <w:p w14:paraId="5BC8F3D9" w14:textId="77777777" w:rsidR="00113B2E" w:rsidRDefault="00113B2E" w:rsidP="00113B2E">
      <w:pPr>
        <w:rPr>
          <w:rFonts w:ascii="Calibri" w:eastAsia="Calibri" w:hAnsi="Calibri" w:cs="Calibri"/>
          <w:color w:val="2D3639"/>
          <w:sz w:val="22"/>
          <w:szCs w:val="22"/>
          <w:highlight w:val="white"/>
        </w:rPr>
      </w:pPr>
    </w:p>
    <w:p w14:paraId="473FA12D" w14:textId="77777777" w:rsidR="00113B2E" w:rsidRDefault="00113B2E" w:rsidP="00113B2E">
      <w:pPr>
        <w:widowControl w:val="0"/>
        <w:rPr>
          <w:rFonts w:ascii="Calibri" w:eastAsia="Calibri" w:hAnsi="Calibri" w:cs="Calibri"/>
          <w:color w:val="2D3639"/>
          <w:sz w:val="22"/>
          <w:szCs w:val="22"/>
          <w:highlight w:val="white"/>
        </w:rPr>
      </w:pPr>
      <w:r>
        <w:rPr>
          <w:rFonts w:ascii="Calibri" w:eastAsia="Calibri" w:hAnsi="Calibri" w:cs="Calibri"/>
          <w:sz w:val="22"/>
          <w:szCs w:val="22"/>
        </w:rPr>
        <w:t>•</w:t>
      </w:r>
      <w:r>
        <w:rPr>
          <w:rFonts w:ascii="Calibri" w:eastAsia="Calibri" w:hAnsi="Calibri" w:cs="Calibri"/>
          <w:b/>
          <w:sz w:val="22"/>
          <w:szCs w:val="22"/>
        </w:rPr>
        <w:t xml:space="preserve">Covalent Bonds:  </w:t>
      </w:r>
      <w:r>
        <w:rPr>
          <w:rFonts w:ascii="Calibri" w:eastAsia="Calibri" w:hAnsi="Calibri" w:cs="Calibri"/>
          <w:color w:val="2D3639"/>
          <w:sz w:val="22"/>
          <w:szCs w:val="22"/>
          <w:highlight w:val="white"/>
        </w:rPr>
        <w:t xml:space="preserve">bonds that join the atoms to form molecules when pairs of electrons are shared to </w:t>
      </w:r>
    </w:p>
    <w:p w14:paraId="6F1710EA" w14:textId="77777777" w:rsidR="00113B2E" w:rsidRDefault="00113B2E" w:rsidP="00113B2E">
      <w:pPr>
        <w:widowControl w:val="0"/>
        <w:rPr>
          <w:rFonts w:ascii="Calibri" w:eastAsia="Calibri" w:hAnsi="Calibri" w:cs="Calibri"/>
          <w:color w:val="2D3639"/>
          <w:sz w:val="22"/>
          <w:szCs w:val="22"/>
          <w:highlight w:val="white"/>
        </w:rPr>
      </w:pPr>
      <w:r>
        <w:rPr>
          <w:rFonts w:ascii="Calibri" w:eastAsia="Calibri" w:hAnsi="Calibri" w:cs="Calibri"/>
          <w:color w:val="2D3639"/>
          <w:sz w:val="22"/>
          <w:szCs w:val="22"/>
          <w:highlight w:val="white"/>
        </w:rPr>
        <w:t xml:space="preserve">                                 </w:t>
      </w:r>
      <w:proofErr w:type="gramStart"/>
      <w:r>
        <w:rPr>
          <w:rFonts w:ascii="Calibri" w:eastAsia="Calibri" w:hAnsi="Calibri" w:cs="Calibri"/>
          <w:color w:val="2D3639"/>
          <w:sz w:val="22"/>
          <w:szCs w:val="22"/>
          <w:highlight w:val="white"/>
        </w:rPr>
        <w:t>have</w:t>
      </w:r>
      <w:proofErr w:type="gramEnd"/>
      <w:r>
        <w:rPr>
          <w:rFonts w:ascii="Calibri" w:eastAsia="Calibri" w:hAnsi="Calibri" w:cs="Calibri"/>
          <w:color w:val="2D3639"/>
          <w:sz w:val="22"/>
          <w:szCs w:val="22"/>
          <w:highlight w:val="white"/>
        </w:rPr>
        <w:t xml:space="preserve"> complete outer shells of electrons</w:t>
      </w:r>
    </w:p>
    <w:p w14:paraId="62F0CB7B" w14:textId="77777777" w:rsidR="00113B2E" w:rsidRDefault="00113B2E" w:rsidP="00113B2E">
      <w:pPr>
        <w:widowControl w:val="0"/>
        <w:rPr>
          <w:rFonts w:ascii="Calibri" w:eastAsia="Calibri" w:hAnsi="Calibri" w:cs="Calibri"/>
          <w:i/>
          <w:color w:val="2D3639"/>
          <w:sz w:val="22"/>
          <w:szCs w:val="22"/>
          <w:highlight w:val="white"/>
        </w:rPr>
      </w:pPr>
    </w:p>
    <w:p w14:paraId="4ABB0BDE" w14:textId="77777777" w:rsidR="00113B2E" w:rsidRDefault="00113B2E" w:rsidP="00113B2E">
      <w:pPr>
        <w:widowControl w:val="0"/>
        <w:rPr>
          <w:rFonts w:ascii="Calibri" w:eastAsia="Calibri" w:hAnsi="Calibri" w:cs="Calibri"/>
          <w:color w:val="2D3639"/>
          <w:sz w:val="22"/>
          <w:szCs w:val="22"/>
          <w:highlight w:val="white"/>
        </w:rPr>
      </w:pPr>
      <w:r>
        <w:rPr>
          <w:rFonts w:ascii="Calibri" w:eastAsia="Calibri" w:hAnsi="Calibri" w:cs="Calibri"/>
          <w:i/>
          <w:color w:val="2D3639"/>
          <w:sz w:val="22"/>
          <w:szCs w:val="22"/>
          <w:highlight w:val="white"/>
        </w:rPr>
        <w:t xml:space="preserve">           Compounds formed from ionic bonds happen when the atoms of nonmetals chemically </w:t>
      </w:r>
      <w:proofErr w:type="gramStart"/>
      <w:r>
        <w:rPr>
          <w:rFonts w:ascii="Calibri" w:eastAsia="Calibri" w:hAnsi="Calibri" w:cs="Calibri"/>
          <w:i/>
          <w:color w:val="2D3639"/>
          <w:sz w:val="22"/>
          <w:szCs w:val="22"/>
          <w:highlight w:val="white"/>
        </w:rPr>
        <w:t>bond .</w:t>
      </w:r>
      <w:proofErr w:type="gramEnd"/>
    </w:p>
    <w:p w14:paraId="04C329DB" w14:textId="77777777" w:rsidR="00113B2E" w:rsidRDefault="00113B2E" w:rsidP="00113B2E">
      <w:pPr>
        <w:widowControl w:val="0"/>
        <w:rPr>
          <w:rFonts w:ascii="Calibri" w:eastAsia="Calibri" w:hAnsi="Calibri" w:cs="Calibri"/>
          <w:b/>
          <w:i/>
          <w:sz w:val="22"/>
          <w:szCs w:val="22"/>
        </w:rPr>
      </w:pPr>
    </w:p>
    <w:p w14:paraId="4E2960BE" w14:textId="77777777" w:rsidR="00113B2E" w:rsidRDefault="00113B2E" w:rsidP="00113B2E">
      <w:pPr>
        <w:widowControl w:val="0"/>
        <w:rPr>
          <w:rFonts w:ascii="Calibri" w:eastAsia="Calibri" w:hAnsi="Calibri" w:cs="Calibri"/>
          <w:sz w:val="22"/>
          <w:szCs w:val="22"/>
          <w:u w:val="single"/>
        </w:rPr>
      </w:pPr>
      <w:r>
        <w:rPr>
          <w:rFonts w:ascii="Calibri" w:eastAsia="Calibri" w:hAnsi="Calibri" w:cs="Calibri"/>
          <w:sz w:val="22"/>
          <w:szCs w:val="22"/>
          <w:u w:val="single"/>
        </w:rPr>
        <w:t>Informational text:</w:t>
      </w:r>
    </w:p>
    <w:p w14:paraId="24713CFB" w14:textId="77777777" w:rsidR="00113B2E" w:rsidRDefault="00113B2E" w:rsidP="00113B2E">
      <w:pPr>
        <w:widowControl w:val="0"/>
        <w:rPr>
          <w:rFonts w:ascii="Calibri" w:eastAsia="Calibri" w:hAnsi="Calibri" w:cs="Calibri"/>
          <w:sz w:val="22"/>
          <w:szCs w:val="22"/>
          <w:u w:val="single"/>
        </w:rPr>
      </w:pPr>
    </w:p>
    <w:p w14:paraId="273D2880" w14:textId="77777777" w:rsidR="00113B2E" w:rsidRDefault="00113B2E" w:rsidP="00113B2E">
      <w:pPr>
        <w:widowControl w:val="0"/>
        <w:spacing w:after="320"/>
        <w:rPr>
          <w:rFonts w:ascii="Calibri" w:eastAsia="Calibri" w:hAnsi="Calibri" w:cs="Calibri"/>
        </w:rPr>
      </w:pPr>
      <w:r>
        <w:rPr>
          <w:rFonts w:ascii="Calibri" w:eastAsia="Calibri" w:hAnsi="Calibri" w:cs="Calibri"/>
          <w:sz w:val="22"/>
          <w:szCs w:val="22"/>
        </w:rPr>
        <w:t xml:space="preserve">An electric current is a flow of electrical charge. When a metal conducts electricity, </w:t>
      </w:r>
      <w:proofErr w:type="gramStart"/>
      <w:r>
        <w:rPr>
          <w:rFonts w:ascii="Calibri" w:eastAsia="Calibri" w:hAnsi="Calibri" w:cs="Calibri"/>
          <w:sz w:val="22"/>
          <w:szCs w:val="22"/>
        </w:rPr>
        <w:t>the charge is carried by electrons moving through the metal</w:t>
      </w:r>
      <w:proofErr w:type="gramEnd"/>
      <w:r>
        <w:rPr>
          <w:rFonts w:ascii="Calibri" w:eastAsia="Calibri" w:hAnsi="Calibri" w:cs="Calibri"/>
          <w:sz w:val="22"/>
          <w:szCs w:val="22"/>
        </w:rPr>
        <w:t xml:space="preserve">.    When a </w:t>
      </w:r>
      <w:r>
        <w:rPr>
          <w:rFonts w:ascii="Calibri" w:eastAsia="Calibri" w:hAnsi="Calibri" w:cs="Calibri"/>
          <w:b/>
          <w:sz w:val="22"/>
          <w:szCs w:val="22"/>
          <w:u w:val="single"/>
        </w:rPr>
        <w:t>solution</w:t>
      </w:r>
      <w:r>
        <w:rPr>
          <w:rFonts w:ascii="Calibri" w:eastAsia="Calibri" w:hAnsi="Calibri" w:cs="Calibri"/>
          <w:sz w:val="22"/>
          <w:szCs w:val="22"/>
        </w:rPr>
        <w:t xml:space="preserve"> conducts electricity, the charge must be carried by </w:t>
      </w:r>
      <w:r>
        <w:rPr>
          <w:rFonts w:ascii="Calibri" w:eastAsia="Calibri" w:hAnsi="Calibri" w:cs="Calibri"/>
          <w:b/>
          <w:sz w:val="22"/>
          <w:szCs w:val="22"/>
          <w:u w:val="single"/>
        </w:rPr>
        <w:t>particles</w:t>
      </w:r>
      <w:r>
        <w:rPr>
          <w:rFonts w:ascii="Calibri" w:eastAsia="Calibri" w:hAnsi="Calibri" w:cs="Calibri"/>
          <w:sz w:val="22"/>
          <w:szCs w:val="22"/>
        </w:rPr>
        <w:t xml:space="preserve"> moving through the solution.  These particles </w:t>
      </w:r>
      <w:r>
        <w:rPr>
          <w:rFonts w:ascii="Calibri" w:eastAsia="Calibri" w:hAnsi="Calibri" w:cs="Calibri"/>
          <w:b/>
          <w:sz w:val="22"/>
          <w:szCs w:val="22"/>
          <w:u w:val="single"/>
        </w:rPr>
        <w:t>must have</w:t>
      </w:r>
      <w:r>
        <w:rPr>
          <w:rFonts w:ascii="Calibri" w:eastAsia="Calibri" w:hAnsi="Calibri" w:cs="Calibri"/>
          <w:sz w:val="22"/>
          <w:szCs w:val="22"/>
        </w:rPr>
        <w:t xml:space="preserve"> an electrical charge. Some must have a negative charge and some have a positive charge…in other words...  </w:t>
      </w:r>
      <w:r>
        <w:rPr>
          <w:rFonts w:ascii="Calibri" w:eastAsia="Calibri" w:hAnsi="Calibri" w:cs="Calibri"/>
          <w:b/>
          <w:sz w:val="22"/>
          <w:szCs w:val="22"/>
        </w:rPr>
        <w:t>“</w:t>
      </w:r>
      <w:proofErr w:type="gramStart"/>
      <w:r>
        <w:rPr>
          <w:rFonts w:ascii="Calibri" w:eastAsia="Calibri" w:hAnsi="Calibri" w:cs="Calibri"/>
          <w:b/>
          <w:sz w:val="22"/>
          <w:szCs w:val="22"/>
        </w:rPr>
        <w:t>ions</w:t>
      </w:r>
      <w:proofErr w:type="gramEnd"/>
      <w:r>
        <w:rPr>
          <w:rFonts w:ascii="Calibri" w:eastAsia="Calibri" w:hAnsi="Calibri" w:cs="Calibri"/>
          <w:b/>
          <w:sz w:val="22"/>
          <w:szCs w:val="22"/>
        </w:rPr>
        <w:t>.”</w:t>
      </w:r>
      <w:r>
        <w:rPr>
          <w:rFonts w:ascii="Calibri" w:eastAsia="Calibri" w:hAnsi="Calibri" w:cs="Calibri"/>
          <w:sz w:val="22"/>
          <w:szCs w:val="22"/>
        </w:rPr>
        <w:t xml:space="preserve">  </w:t>
      </w:r>
      <w:r>
        <w:t xml:space="preserve">  </w:t>
      </w:r>
      <w:r>
        <w:rPr>
          <w:rFonts w:ascii="Calibri" w:eastAsia="Calibri" w:hAnsi="Calibri" w:cs="Calibri"/>
          <w:i/>
          <w:sz w:val="22"/>
          <w:szCs w:val="22"/>
        </w:rPr>
        <w:t>S</w:t>
      </w:r>
      <w:r>
        <w:rPr>
          <w:rFonts w:ascii="Calibri" w:eastAsia="Calibri" w:hAnsi="Calibri" w:cs="Calibri"/>
          <w:b/>
          <w:i/>
          <w:sz w:val="22"/>
          <w:szCs w:val="22"/>
        </w:rPr>
        <w:t>o</w:t>
      </w:r>
      <w:proofErr w:type="gramStart"/>
      <w:r>
        <w:rPr>
          <w:rFonts w:ascii="Calibri" w:eastAsia="Calibri" w:hAnsi="Calibri" w:cs="Calibri"/>
          <w:b/>
          <w:i/>
          <w:sz w:val="22"/>
          <w:szCs w:val="22"/>
        </w:rPr>
        <w:t>..</w:t>
      </w:r>
      <w:proofErr w:type="gramEnd"/>
      <w:r>
        <w:rPr>
          <w:rFonts w:ascii="Calibri" w:eastAsia="Calibri" w:hAnsi="Calibri" w:cs="Calibri"/>
          <w:b/>
          <w:i/>
          <w:sz w:val="22"/>
          <w:szCs w:val="22"/>
        </w:rPr>
        <w:t xml:space="preserve">  </w:t>
      </w:r>
      <w:proofErr w:type="gramStart"/>
      <w:r>
        <w:rPr>
          <w:rFonts w:ascii="Calibri" w:eastAsia="Calibri" w:hAnsi="Calibri" w:cs="Calibri"/>
          <w:b/>
          <w:i/>
          <w:sz w:val="22"/>
          <w:szCs w:val="22"/>
        </w:rPr>
        <w:t>there</w:t>
      </w:r>
      <w:proofErr w:type="gramEnd"/>
      <w:r>
        <w:rPr>
          <w:rFonts w:ascii="Calibri" w:eastAsia="Calibri" w:hAnsi="Calibri" w:cs="Calibri"/>
          <w:b/>
          <w:i/>
          <w:sz w:val="22"/>
          <w:szCs w:val="22"/>
        </w:rPr>
        <w:t xml:space="preserve"> must be ions dissolved in water for a solution to conduct electricity!</w:t>
      </w:r>
    </w:p>
    <w:p w14:paraId="70477CA1" w14:textId="77777777" w:rsidR="00113B2E" w:rsidRDefault="00113B2E" w:rsidP="00113B2E">
      <w:pPr>
        <w:widowControl w:val="0"/>
        <w:rPr>
          <w:rFonts w:ascii="Calibri" w:eastAsia="Calibri" w:hAnsi="Calibri" w:cs="Calibri"/>
          <w:b/>
        </w:rPr>
      </w:pPr>
    </w:p>
    <w:p w14:paraId="01852D4B" w14:textId="4E9F0DF5" w:rsidR="00113B2E" w:rsidRDefault="003A2D54" w:rsidP="00113B2E">
      <w:pPr>
        <w:widowControl w:val="0"/>
        <w:rPr>
          <w:rFonts w:ascii="Calibri" w:eastAsia="Calibri" w:hAnsi="Calibri" w:cs="Calibri"/>
          <w:b/>
          <w:sz w:val="22"/>
          <w:szCs w:val="22"/>
        </w:rPr>
      </w:pPr>
      <w:r>
        <w:rPr>
          <w:rFonts w:ascii="Calibri" w:eastAsia="Calibri" w:hAnsi="Calibri" w:cs="Calibri"/>
          <w:b/>
          <w:sz w:val="22"/>
          <w:szCs w:val="22"/>
        </w:rPr>
        <w:t xml:space="preserve">Experiment #1: </w:t>
      </w:r>
      <w:r w:rsidR="00113B2E">
        <w:rPr>
          <w:rFonts w:ascii="Calibri" w:eastAsia="Calibri" w:hAnsi="Calibri" w:cs="Calibri"/>
          <w:b/>
          <w:sz w:val="22"/>
          <w:szCs w:val="22"/>
        </w:rPr>
        <w:t xml:space="preserve">Sodium Chloride (NaCl) “table salt” </w:t>
      </w:r>
      <w:proofErr w:type="gramStart"/>
      <w:r w:rsidR="00113B2E">
        <w:rPr>
          <w:rFonts w:ascii="Calibri" w:eastAsia="Calibri" w:hAnsi="Calibri" w:cs="Calibri"/>
          <w:b/>
          <w:sz w:val="22"/>
          <w:szCs w:val="22"/>
        </w:rPr>
        <w:t>dissolved  in</w:t>
      </w:r>
      <w:proofErr w:type="gramEnd"/>
      <w:r w:rsidR="00113B2E">
        <w:rPr>
          <w:rFonts w:ascii="Calibri" w:eastAsia="Calibri" w:hAnsi="Calibri" w:cs="Calibri"/>
          <w:b/>
          <w:sz w:val="22"/>
          <w:szCs w:val="22"/>
        </w:rPr>
        <w:t xml:space="preserve"> water.</w:t>
      </w:r>
      <w:r w:rsidR="00113B2E">
        <w:rPr>
          <w:noProof/>
        </w:rPr>
        <w:drawing>
          <wp:anchor distT="114300" distB="114300" distL="114300" distR="114300" simplePos="0" relativeHeight="251678720" behindDoc="0" locked="0" layoutInCell="1" hidden="0" allowOverlap="1" wp14:anchorId="3F07C6DE" wp14:editId="28650239">
            <wp:simplePos x="0" y="0"/>
            <wp:positionH relativeFrom="column">
              <wp:posOffset>5534025</wp:posOffset>
            </wp:positionH>
            <wp:positionV relativeFrom="paragraph">
              <wp:posOffset>228600</wp:posOffset>
            </wp:positionV>
            <wp:extent cx="842963" cy="1083809"/>
            <wp:effectExtent l="0" t="0" r="0" b="0"/>
            <wp:wrapSquare wrapText="bothSides" distT="114300" distB="114300" distL="114300" distR="114300"/>
            <wp:docPr id="1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842963" cy="1083809"/>
                    </a:xfrm>
                    <a:prstGeom prst="rect">
                      <a:avLst/>
                    </a:prstGeom>
                    <a:ln/>
                  </pic:spPr>
                </pic:pic>
              </a:graphicData>
            </a:graphic>
          </wp:anchor>
        </w:drawing>
      </w:r>
    </w:p>
    <w:p w14:paraId="6D275303" w14:textId="77777777" w:rsidR="00113B2E" w:rsidRDefault="00113B2E" w:rsidP="00113B2E">
      <w:pPr>
        <w:widowControl w:val="0"/>
        <w:rPr>
          <w:rFonts w:ascii="Calibri" w:eastAsia="Calibri" w:hAnsi="Calibri" w:cs="Calibri"/>
          <w:b/>
        </w:rPr>
      </w:pPr>
      <w:r>
        <w:rPr>
          <w:rFonts w:ascii="Calibri" w:eastAsia="Calibri" w:hAnsi="Calibri" w:cs="Calibri"/>
          <w:b/>
        </w:rPr>
        <w:t xml:space="preserve"> </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p>
    <w:p w14:paraId="18A87FD9" w14:textId="77777777" w:rsidR="00113B2E" w:rsidRDefault="00113B2E" w:rsidP="00113B2E">
      <w:pPr>
        <w:widowControl w:val="0"/>
        <w:rPr>
          <w:rFonts w:ascii="Calibri" w:eastAsia="Calibri" w:hAnsi="Calibri" w:cs="Calibri"/>
          <w:b/>
          <w:sz w:val="22"/>
          <w:szCs w:val="22"/>
        </w:rPr>
      </w:pPr>
    </w:p>
    <w:p w14:paraId="133D5A1D" w14:textId="77777777" w:rsidR="00113B2E" w:rsidRDefault="00113B2E" w:rsidP="00113B2E">
      <w:pPr>
        <w:widowControl w:val="0"/>
        <w:numPr>
          <w:ilvl w:val="0"/>
          <w:numId w:val="4"/>
        </w:numPr>
        <w:rPr>
          <w:rFonts w:ascii="Calibri" w:eastAsia="Calibri" w:hAnsi="Calibri" w:cs="Calibri"/>
          <w:sz w:val="22"/>
          <w:szCs w:val="22"/>
        </w:rPr>
      </w:pPr>
      <w:r>
        <w:rPr>
          <w:rFonts w:ascii="Calibri" w:eastAsia="Calibri" w:hAnsi="Calibri" w:cs="Calibri"/>
          <w:sz w:val="22"/>
          <w:szCs w:val="22"/>
        </w:rPr>
        <w:t xml:space="preserve"> Test the conductivity of dry salt crystals by placing the paper clip electrodes into</w:t>
      </w:r>
    </w:p>
    <w:p w14:paraId="33B6B971" w14:textId="77777777" w:rsidR="00113B2E" w:rsidRDefault="00113B2E" w:rsidP="00113B2E">
      <w:pPr>
        <w:widowControl w:val="0"/>
        <w:ind w:left="720"/>
        <w:rPr>
          <w:rFonts w:ascii="Calibri" w:eastAsia="Calibri" w:hAnsi="Calibri" w:cs="Calibri"/>
          <w:sz w:val="22"/>
          <w:szCs w:val="22"/>
        </w:rPr>
      </w:pPr>
      <w:r>
        <w:rPr>
          <w:rFonts w:ascii="Calibri" w:eastAsia="Calibri" w:hAnsi="Calibri" w:cs="Calibri"/>
          <w:sz w:val="22"/>
          <w:szCs w:val="22"/>
        </w:rPr>
        <w:t xml:space="preserve">  </w:t>
      </w:r>
      <w:proofErr w:type="gramStart"/>
      <w:r>
        <w:rPr>
          <w:rFonts w:ascii="Calibri" w:eastAsia="Calibri" w:hAnsi="Calibri" w:cs="Calibri"/>
          <w:sz w:val="22"/>
          <w:szCs w:val="22"/>
        </w:rPr>
        <w:t>a</w:t>
      </w:r>
      <w:proofErr w:type="gramEnd"/>
      <w:r>
        <w:rPr>
          <w:rFonts w:ascii="Calibri" w:eastAsia="Calibri" w:hAnsi="Calibri" w:cs="Calibri"/>
          <w:sz w:val="22"/>
          <w:szCs w:val="22"/>
        </w:rPr>
        <w:t xml:space="preserve"> small amount of salt.    Does it conduct </w:t>
      </w:r>
      <w:proofErr w:type="gramStart"/>
      <w:r>
        <w:rPr>
          <w:rFonts w:ascii="Calibri" w:eastAsia="Calibri" w:hAnsi="Calibri" w:cs="Calibri"/>
          <w:sz w:val="22"/>
          <w:szCs w:val="22"/>
        </w:rPr>
        <w:t>electricity ?</w:t>
      </w:r>
      <w:proofErr w:type="gramEnd"/>
      <w:r>
        <w:rPr>
          <w:rFonts w:ascii="Calibri" w:eastAsia="Calibri" w:hAnsi="Calibri" w:cs="Calibri"/>
          <w:sz w:val="22"/>
          <w:szCs w:val="22"/>
        </w:rPr>
        <w:t xml:space="preserve"> ______</w:t>
      </w:r>
    </w:p>
    <w:p w14:paraId="03F4F2A8" w14:textId="77777777" w:rsidR="00113B2E" w:rsidRDefault="00113B2E" w:rsidP="00113B2E">
      <w:pPr>
        <w:widowControl w:val="0"/>
        <w:rPr>
          <w:rFonts w:ascii="Calibri" w:eastAsia="Calibri" w:hAnsi="Calibri" w:cs="Calibri"/>
          <w:sz w:val="22"/>
          <w:szCs w:val="22"/>
        </w:rPr>
      </w:pPr>
    </w:p>
    <w:p w14:paraId="670DB8E6"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w:t>
      </w:r>
    </w:p>
    <w:p w14:paraId="147B2D4B"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2.  Dissolve a spoonful of salt in a beaker of water and stir until it is completely dissolved.  </w:t>
      </w:r>
    </w:p>
    <w:p w14:paraId="548552A3" w14:textId="77777777" w:rsidR="00113B2E" w:rsidRDefault="00113B2E" w:rsidP="00113B2E">
      <w:pPr>
        <w:widowControl w:val="0"/>
        <w:rPr>
          <w:rFonts w:ascii="Calibri" w:eastAsia="Calibri" w:hAnsi="Calibri" w:cs="Calibri"/>
          <w:sz w:val="22"/>
          <w:szCs w:val="22"/>
        </w:rPr>
      </w:pPr>
    </w:p>
    <w:p w14:paraId="19C0207E"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Does the salt </w:t>
      </w:r>
      <w:r>
        <w:rPr>
          <w:rFonts w:ascii="Calibri" w:eastAsia="Calibri" w:hAnsi="Calibri" w:cs="Calibri"/>
          <w:b/>
          <w:sz w:val="22"/>
          <w:szCs w:val="22"/>
          <w:u w:val="single"/>
        </w:rPr>
        <w:t>solution</w:t>
      </w:r>
      <w:r>
        <w:rPr>
          <w:rFonts w:ascii="Calibri" w:eastAsia="Calibri" w:hAnsi="Calibri" w:cs="Calibri"/>
          <w:sz w:val="22"/>
          <w:szCs w:val="22"/>
        </w:rPr>
        <w:t xml:space="preserve"> conduct electricity?  ______</w:t>
      </w:r>
      <w:proofErr w:type="gramStart"/>
      <w:r>
        <w:rPr>
          <w:rFonts w:ascii="Calibri" w:eastAsia="Calibri" w:hAnsi="Calibri" w:cs="Calibri"/>
          <w:sz w:val="22"/>
          <w:szCs w:val="22"/>
        </w:rPr>
        <w:t>_    Then</w:t>
      </w:r>
      <w:proofErr w:type="gramEnd"/>
      <w:r>
        <w:rPr>
          <w:rFonts w:ascii="Calibri" w:eastAsia="Calibri" w:hAnsi="Calibri" w:cs="Calibri"/>
          <w:sz w:val="22"/>
          <w:szCs w:val="22"/>
        </w:rPr>
        <w:t xml:space="preserve">,  were there + and - charged particles </w:t>
      </w:r>
    </w:p>
    <w:p w14:paraId="7AAB3D1D"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w:t>
      </w:r>
      <w:proofErr w:type="gramStart"/>
      <w:r>
        <w:rPr>
          <w:rFonts w:ascii="Calibri" w:eastAsia="Calibri" w:hAnsi="Calibri" w:cs="Calibri"/>
          <w:sz w:val="22"/>
          <w:szCs w:val="22"/>
        </w:rPr>
        <w:t>ions</w:t>
      </w:r>
      <w:proofErr w:type="gramEnd"/>
      <w:r>
        <w:rPr>
          <w:rFonts w:ascii="Calibri" w:eastAsia="Calibri" w:hAnsi="Calibri" w:cs="Calibri"/>
          <w:sz w:val="22"/>
          <w:szCs w:val="22"/>
        </w:rPr>
        <w:t>)  released into  water? ________</w:t>
      </w:r>
    </w:p>
    <w:p w14:paraId="16547C58"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w:t>
      </w:r>
    </w:p>
    <w:p w14:paraId="42330AB8"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w:t>
      </w:r>
    </w:p>
    <w:p w14:paraId="3B2F0B03"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3.   Using your periodic table...    What type of element is </w:t>
      </w:r>
      <w:proofErr w:type="gramStart"/>
      <w:r>
        <w:rPr>
          <w:rFonts w:ascii="Calibri" w:eastAsia="Calibri" w:hAnsi="Calibri" w:cs="Calibri"/>
          <w:sz w:val="22"/>
          <w:szCs w:val="22"/>
        </w:rPr>
        <w:t>Sodium :</w:t>
      </w:r>
      <w:proofErr w:type="gramEnd"/>
      <w:r>
        <w:rPr>
          <w:rFonts w:ascii="Calibri" w:eastAsia="Calibri" w:hAnsi="Calibri" w:cs="Calibri"/>
          <w:sz w:val="22"/>
          <w:szCs w:val="22"/>
        </w:rPr>
        <w:t xml:space="preserve">  metal or nonmetal ?   _________</w:t>
      </w:r>
    </w:p>
    <w:p w14:paraId="16C64796" w14:textId="77777777" w:rsidR="00113B2E" w:rsidRDefault="00113B2E" w:rsidP="00113B2E">
      <w:pPr>
        <w:widowControl w:val="0"/>
        <w:rPr>
          <w:rFonts w:ascii="Calibri" w:eastAsia="Calibri" w:hAnsi="Calibri" w:cs="Calibri"/>
          <w:sz w:val="22"/>
          <w:szCs w:val="22"/>
        </w:rPr>
      </w:pPr>
    </w:p>
    <w:p w14:paraId="4FB502A2" w14:textId="77777777" w:rsidR="00113B2E" w:rsidRDefault="00113B2E" w:rsidP="00113B2E">
      <w:pPr>
        <w:widowControl w:val="0"/>
        <w:rPr>
          <w:rFonts w:ascii="Calibri" w:eastAsia="Calibri" w:hAnsi="Calibri" w:cs="Calibri"/>
          <w:b/>
          <w:sz w:val="22"/>
          <w:szCs w:val="22"/>
        </w:rPr>
      </w:pPr>
      <w:r>
        <w:rPr>
          <w:rFonts w:ascii="Calibri" w:eastAsia="Calibri" w:hAnsi="Calibri" w:cs="Calibri"/>
          <w:sz w:val="22"/>
          <w:szCs w:val="22"/>
        </w:rPr>
        <w:t xml:space="preserve">             What type of element is </w:t>
      </w:r>
      <w:proofErr w:type="gramStart"/>
      <w:r>
        <w:rPr>
          <w:rFonts w:ascii="Calibri" w:eastAsia="Calibri" w:hAnsi="Calibri" w:cs="Calibri"/>
          <w:sz w:val="22"/>
          <w:szCs w:val="22"/>
        </w:rPr>
        <w:t>Chlorine :</w:t>
      </w:r>
      <w:proofErr w:type="gramEnd"/>
      <w:r>
        <w:rPr>
          <w:rFonts w:ascii="Calibri" w:eastAsia="Calibri" w:hAnsi="Calibri" w:cs="Calibri"/>
          <w:sz w:val="22"/>
          <w:szCs w:val="22"/>
        </w:rPr>
        <w:t xml:space="preserve">  metal or nonmetal ?  ___________________ </w:t>
      </w:r>
      <w:r>
        <w:rPr>
          <w:rFonts w:ascii="Calibri" w:eastAsia="Calibri" w:hAnsi="Calibri" w:cs="Calibri"/>
          <w:b/>
          <w:sz w:val="22"/>
          <w:szCs w:val="22"/>
        </w:rPr>
        <w:t xml:space="preserve"> </w:t>
      </w:r>
    </w:p>
    <w:p w14:paraId="6C0CE886" w14:textId="77777777" w:rsidR="00113B2E" w:rsidRDefault="00113B2E">
      <w:pPr>
        <w:rPr>
          <w:rFonts w:ascii="Calibri" w:eastAsia="Calibri" w:hAnsi="Calibri" w:cs="Calibri"/>
          <w:b/>
          <w:sz w:val="22"/>
          <w:szCs w:val="22"/>
        </w:rPr>
      </w:pPr>
      <w:r>
        <w:rPr>
          <w:rFonts w:ascii="Calibri" w:eastAsia="Calibri" w:hAnsi="Calibri" w:cs="Calibri"/>
          <w:b/>
          <w:sz w:val="22"/>
          <w:szCs w:val="22"/>
        </w:rPr>
        <w:br w:type="page"/>
      </w:r>
    </w:p>
    <w:p w14:paraId="6E32E314" w14:textId="1516533D" w:rsidR="00113B2E" w:rsidRDefault="00113B2E" w:rsidP="00113B2E">
      <w:pPr>
        <w:widowControl w:val="0"/>
        <w:rPr>
          <w:rFonts w:ascii="Calibri" w:eastAsia="Calibri" w:hAnsi="Calibri" w:cs="Calibri"/>
          <w:i/>
        </w:rPr>
      </w:pPr>
      <w:r>
        <w:rPr>
          <w:rFonts w:ascii="Calibri" w:eastAsia="Calibri" w:hAnsi="Calibri" w:cs="Calibri"/>
          <w:b/>
          <w:sz w:val="22"/>
          <w:szCs w:val="22"/>
        </w:rPr>
        <w:lastRenderedPageBreak/>
        <w:t xml:space="preserve">Analyzing our results:  </w:t>
      </w:r>
      <w:r>
        <w:rPr>
          <w:rFonts w:ascii="Calibri" w:eastAsia="Calibri" w:hAnsi="Calibri" w:cs="Calibri"/>
          <w:i/>
        </w:rPr>
        <w:t>Water breaks the ionic bonds between Sodium and Chlorine ions when</w:t>
      </w:r>
    </w:p>
    <w:p w14:paraId="313E7B7D" w14:textId="26FA82D2" w:rsidR="00113B2E" w:rsidRDefault="00113B2E" w:rsidP="00113B2E">
      <w:pPr>
        <w:widowControl w:val="0"/>
        <w:rPr>
          <w:rFonts w:ascii="Calibri" w:eastAsia="Calibri" w:hAnsi="Calibri" w:cs="Calibri"/>
          <w:i/>
        </w:rPr>
      </w:pPr>
      <w:r>
        <w:rPr>
          <w:rFonts w:ascii="Calibri" w:eastAsia="Calibri" w:hAnsi="Calibri" w:cs="Calibri"/>
          <w:i/>
        </w:rPr>
        <w:t xml:space="preserve">                      </w:t>
      </w:r>
      <w:r w:rsidR="003B4A94">
        <w:rPr>
          <w:rFonts w:ascii="Calibri" w:eastAsia="Calibri" w:hAnsi="Calibri" w:cs="Calibri"/>
          <w:i/>
        </w:rPr>
        <w:t xml:space="preserve">                     </w:t>
      </w:r>
      <w:proofErr w:type="gramStart"/>
      <w:r w:rsidR="003B4A94">
        <w:rPr>
          <w:rFonts w:ascii="Calibri" w:eastAsia="Calibri" w:hAnsi="Calibri" w:cs="Calibri"/>
          <w:i/>
        </w:rPr>
        <w:t>dissolving</w:t>
      </w:r>
      <w:proofErr w:type="gramEnd"/>
      <w:r>
        <w:rPr>
          <w:rFonts w:ascii="Calibri" w:eastAsia="Calibri" w:hAnsi="Calibri" w:cs="Calibri"/>
          <w:i/>
        </w:rPr>
        <w:t xml:space="preserve"> Sodium Chloride (NaCl)  </w:t>
      </w:r>
    </w:p>
    <w:p w14:paraId="451442C0" w14:textId="77777777" w:rsidR="00113B2E" w:rsidRDefault="00113B2E" w:rsidP="00113B2E">
      <w:pPr>
        <w:widowControl w:val="0"/>
        <w:rPr>
          <w:rFonts w:ascii="Calibri" w:eastAsia="Calibri" w:hAnsi="Calibri" w:cs="Calibri"/>
          <w:b/>
        </w:rPr>
      </w:pPr>
      <w:r>
        <w:rPr>
          <w:noProof/>
        </w:rPr>
        <w:drawing>
          <wp:anchor distT="0" distB="0" distL="0" distR="0" simplePos="0" relativeHeight="251679744" behindDoc="0" locked="0" layoutInCell="1" hidden="0" allowOverlap="1" wp14:anchorId="46131ACD" wp14:editId="65F7F8FF">
            <wp:simplePos x="0" y="0"/>
            <wp:positionH relativeFrom="column">
              <wp:posOffset>295275</wp:posOffset>
            </wp:positionH>
            <wp:positionV relativeFrom="paragraph">
              <wp:posOffset>178288</wp:posOffset>
            </wp:positionV>
            <wp:extent cx="6091238" cy="3831737"/>
            <wp:effectExtent l="0" t="0" r="0" b="0"/>
            <wp:wrapSquare wrapText="bothSides" distT="0" distB="0" distL="0" distR="0"/>
            <wp:docPr id="142" name="image122.png"/>
            <wp:cNvGraphicFramePr/>
            <a:graphic xmlns:a="http://schemas.openxmlformats.org/drawingml/2006/main">
              <a:graphicData uri="http://schemas.openxmlformats.org/drawingml/2006/picture">
                <pic:pic xmlns:pic="http://schemas.openxmlformats.org/drawingml/2006/picture">
                  <pic:nvPicPr>
                    <pic:cNvPr id="0" name="image122.png"/>
                    <pic:cNvPicPr preferRelativeResize="0"/>
                  </pic:nvPicPr>
                  <pic:blipFill>
                    <a:blip r:embed="rId12"/>
                    <a:srcRect/>
                    <a:stretch>
                      <a:fillRect/>
                    </a:stretch>
                  </pic:blipFill>
                  <pic:spPr>
                    <a:xfrm>
                      <a:off x="0" y="0"/>
                      <a:ext cx="6091238" cy="3831737"/>
                    </a:xfrm>
                    <a:prstGeom prst="rect">
                      <a:avLst/>
                    </a:prstGeom>
                    <a:ln/>
                  </pic:spPr>
                </pic:pic>
              </a:graphicData>
            </a:graphic>
          </wp:anchor>
        </w:drawing>
      </w:r>
    </w:p>
    <w:p w14:paraId="35519F82" w14:textId="77777777" w:rsidR="00113B2E" w:rsidRDefault="00113B2E" w:rsidP="00113B2E">
      <w:pPr>
        <w:widowControl w:val="0"/>
        <w:rPr>
          <w:rFonts w:ascii="Calibri" w:eastAsia="Calibri" w:hAnsi="Calibri" w:cs="Calibri"/>
          <w:b/>
        </w:rPr>
      </w:pPr>
    </w:p>
    <w:p w14:paraId="17611D50" w14:textId="77777777" w:rsidR="00113B2E" w:rsidRDefault="00113B2E" w:rsidP="00113B2E">
      <w:pPr>
        <w:widowControl w:val="0"/>
        <w:rPr>
          <w:rFonts w:ascii="Calibri" w:eastAsia="Calibri" w:hAnsi="Calibri" w:cs="Calibri"/>
          <w:b/>
        </w:rPr>
      </w:pPr>
      <w:r>
        <w:rPr>
          <w:rFonts w:ascii="Calibri" w:eastAsia="Calibri" w:hAnsi="Calibri" w:cs="Calibri"/>
          <w:b/>
        </w:rPr>
        <w:t xml:space="preserve">                                                 </w:t>
      </w:r>
    </w:p>
    <w:p w14:paraId="03AE4CCC" w14:textId="77777777" w:rsidR="00113B2E" w:rsidRDefault="00113B2E" w:rsidP="00113B2E">
      <w:pPr>
        <w:widowControl w:val="0"/>
        <w:rPr>
          <w:rFonts w:ascii="Calibri" w:eastAsia="Calibri" w:hAnsi="Calibri" w:cs="Calibri"/>
          <w:b/>
        </w:rPr>
      </w:pPr>
    </w:p>
    <w:p w14:paraId="50C4F391" w14:textId="77777777" w:rsidR="00113B2E" w:rsidRDefault="00113B2E" w:rsidP="00113B2E">
      <w:pPr>
        <w:widowControl w:val="0"/>
        <w:rPr>
          <w:rFonts w:ascii="Calibri" w:eastAsia="Calibri" w:hAnsi="Calibri" w:cs="Calibri"/>
          <w:b/>
          <w:sz w:val="22"/>
          <w:szCs w:val="22"/>
        </w:rPr>
      </w:pPr>
    </w:p>
    <w:p w14:paraId="2EC0EA21" w14:textId="77777777" w:rsidR="00113B2E" w:rsidRDefault="00113B2E" w:rsidP="00113B2E">
      <w:pPr>
        <w:widowControl w:val="0"/>
        <w:rPr>
          <w:rFonts w:ascii="Arial" w:eastAsia="Arial" w:hAnsi="Arial" w:cs="Arial"/>
        </w:rPr>
      </w:pPr>
    </w:p>
    <w:p w14:paraId="39E2AF68" w14:textId="77777777" w:rsidR="00113B2E" w:rsidRDefault="00113B2E" w:rsidP="00113B2E">
      <w:pPr>
        <w:widowControl w:val="0"/>
        <w:rPr>
          <w:rFonts w:ascii="Arial" w:eastAsia="Arial" w:hAnsi="Arial" w:cs="Arial"/>
        </w:rPr>
      </w:pPr>
    </w:p>
    <w:p w14:paraId="48700432" w14:textId="77777777" w:rsidR="00113B2E" w:rsidRDefault="00113B2E" w:rsidP="00113B2E">
      <w:pPr>
        <w:widowControl w:val="0"/>
        <w:rPr>
          <w:rFonts w:ascii="Arial" w:eastAsia="Arial" w:hAnsi="Arial" w:cs="Arial"/>
        </w:rPr>
      </w:pPr>
    </w:p>
    <w:p w14:paraId="0C5DBCB9" w14:textId="77777777" w:rsidR="00113B2E" w:rsidRDefault="00113B2E" w:rsidP="00113B2E">
      <w:pPr>
        <w:widowControl w:val="0"/>
        <w:rPr>
          <w:rFonts w:ascii="Arial" w:eastAsia="Arial" w:hAnsi="Arial" w:cs="Arial"/>
        </w:rPr>
      </w:pPr>
    </w:p>
    <w:p w14:paraId="031DAE6C" w14:textId="77777777" w:rsidR="00113B2E" w:rsidRDefault="00113B2E" w:rsidP="00113B2E">
      <w:pPr>
        <w:widowControl w:val="0"/>
        <w:rPr>
          <w:rFonts w:ascii="Arial" w:eastAsia="Arial" w:hAnsi="Arial" w:cs="Arial"/>
        </w:rPr>
      </w:pPr>
    </w:p>
    <w:p w14:paraId="24B914F7" w14:textId="77777777" w:rsidR="00113B2E" w:rsidRDefault="00113B2E" w:rsidP="00113B2E">
      <w:pPr>
        <w:widowControl w:val="0"/>
        <w:rPr>
          <w:rFonts w:ascii="Arial" w:eastAsia="Arial" w:hAnsi="Arial" w:cs="Arial"/>
        </w:rPr>
      </w:pPr>
    </w:p>
    <w:p w14:paraId="6B661641" w14:textId="77777777" w:rsidR="00113B2E" w:rsidRDefault="00113B2E" w:rsidP="00113B2E">
      <w:pPr>
        <w:widowControl w:val="0"/>
        <w:rPr>
          <w:rFonts w:ascii="Arial" w:eastAsia="Arial" w:hAnsi="Arial" w:cs="Arial"/>
        </w:rPr>
      </w:pPr>
    </w:p>
    <w:p w14:paraId="4670BA3E" w14:textId="77777777" w:rsidR="00113B2E" w:rsidRDefault="00113B2E" w:rsidP="00113B2E">
      <w:pPr>
        <w:widowControl w:val="0"/>
        <w:rPr>
          <w:rFonts w:ascii="Arial" w:eastAsia="Arial" w:hAnsi="Arial" w:cs="Arial"/>
        </w:rPr>
      </w:pPr>
    </w:p>
    <w:p w14:paraId="6DA5B576" w14:textId="77777777" w:rsidR="00113B2E" w:rsidRDefault="00113B2E" w:rsidP="00113B2E">
      <w:pPr>
        <w:widowControl w:val="0"/>
        <w:rPr>
          <w:rFonts w:ascii="Arial" w:eastAsia="Arial" w:hAnsi="Arial" w:cs="Arial"/>
          <w:sz w:val="28"/>
          <w:szCs w:val="28"/>
        </w:rPr>
      </w:pPr>
    </w:p>
    <w:p w14:paraId="092F6103" w14:textId="77777777" w:rsidR="00113B2E" w:rsidRDefault="00113B2E" w:rsidP="00113B2E">
      <w:pPr>
        <w:widowControl w:val="0"/>
        <w:rPr>
          <w:rFonts w:ascii="Arial" w:eastAsia="Arial" w:hAnsi="Arial" w:cs="Arial"/>
          <w:sz w:val="28"/>
          <w:szCs w:val="28"/>
        </w:rPr>
      </w:pPr>
    </w:p>
    <w:p w14:paraId="79A96E5A" w14:textId="77777777" w:rsidR="00113B2E" w:rsidRDefault="00113B2E" w:rsidP="00113B2E">
      <w:pPr>
        <w:widowControl w:val="0"/>
        <w:spacing w:after="320"/>
        <w:rPr>
          <w:rFonts w:ascii="Calibri" w:eastAsia="Calibri" w:hAnsi="Calibri" w:cs="Calibri"/>
          <w:b/>
          <w:sz w:val="22"/>
          <w:szCs w:val="22"/>
        </w:rPr>
      </w:pPr>
      <w:r>
        <w:rPr>
          <w:rFonts w:ascii="Calibri" w:eastAsia="Calibri" w:hAnsi="Calibri" w:cs="Calibri"/>
          <w:i/>
        </w:rPr>
        <w:t xml:space="preserve"> </w:t>
      </w:r>
    </w:p>
    <w:p w14:paraId="73FB70B9" w14:textId="77777777" w:rsidR="00113B2E" w:rsidRDefault="00113B2E" w:rsidP="00113B2E">
      <w:pPr>
        <w:widowControl w:val="0"/>
        <w:rPr>
          <w:rFonts w:ascii="Calibri" w:eastAsia="Calibri" w:hAnsi="Calibri" w:cs="Calibri"/>
          <w:sz w:val="22"/>
          <w:szCs w:val="22"/>
        </w:rPr>
      </w:pPr>
    </w:p>
    <w:p w14:paraId="10205721" w14:textId="77777777" w:rsidR="00113B2E" w:rsidRDefault="00113B2E" w:rsidP="00113B2E">
      <w:pPr>
        <w:widowControl w:val="0"/>
        <w:rPr>
          <w:rFonts w:ascii="Calibri" w:eastAsia="Calibri" w:hAnsi="Calibri" w:cs="Calibri"/>
          <w:b/>
        </w:rPr>
      </w:pPr>
    </w:p>
    <w:p w14:paraId="43BB5272" w14:textId="77777777" w:rsidR="00113B2E" w:rsidRDefault="00113B2E" w:rsidP="00113B2E">
      <w:pPr>
        <w:widowControl w:val="0"/>
        <w:rPr>
          <w:rFonts w:ascii="Calibri" w:eastAsia="Calibri" w:hAnsi="Calibri" w:cs="Calibri"/>
          <w:b/>
        </w:rPr>
      </w:pPr>
    </w:p>
    <w:p w14:paraId="0456C7DE" w14:textId="77777777" w:rsidR="00113B2E" w:rsidRDefault="00113B2E" w:rsidP="00113B2E">
      <w:pPr>
        <w:widowControl w:val="0"/>
        <w:rPr>
          <w:rFonts w:ascii="Calibri" w:eastAsia="Calibri" w:hAnsi="Calibri" w:cs="Calibri"/>
          <w:b/>
        </w:rPr>
      </w:pPr>
    </w:p>
    <w:p w14:paraId="103E4B12" w14:textId="77777777" w:rsidR="00113B2E" w:rsidRDefault="00113B2E" w:rsidP="00113B2E">
      <w:pPr>
        <w:widowControl w:val="0"/>
        <w:rPr>
          <w:rFonts w:ascii="Calibri" w:eastAsia="Calibri" w:hAnsi="Calibri" w:cs="Calibri"/>
          <w:b/>
        </w:rPr>
      </w:pPr>
    </w:p>
    <w:p w14:paraId="40D2A697" w14:textId="77777777" w:rsidR="00113B2E" w:rsidRDefault="00113B2E" w:rsidP="00113B2E">
      <w:pPr>
        <w:widowControl w:val="0"/>
        <w:rPr>
          <w:rFonts w:ascii="Calibri" w:eastAsia="Calibri" w:hAnsi="Calibri" w:cs="Calibri"/>
          <w:b/>
        </w:rPr>
      </w:pPr>
    </w:p>
    <w:p w14:paraId="6C4DB968" w14:textId="34223CF5" w:rsidR="00113B2E" w:rsidRDefault="003A2D54" w:rsidP="00113B2E">
      <w:pPr>
        <w:widowControl w:val="0"/>
        <w:rPr>
          <w:rFonts w:ascii="Calibri" w:eastAsia="Calibri" w:hAnsi="Calibri" w:cs="Calibri"/>
          <w:b/>
          <w:sz w:val="22"/>
          <w:szCs w:val="22"/>
        </w:rPr>
      </w:pPr>
      <w:r>
        <w:rPr>
          <w:rFonts w:ascii="Calibri" w:eastAsia="Calibri" w:hAnsi="Calibri" w:cs="Calibri"/>
          <w:b/>
          <w:sz w:val="22"/>
          <w:szCs w:val="22"/>
        </w:rPr>
        <w:t xml:space="preserve">Experiment #2: </w:t>
      </w:r>
      <w:r w:rsidR="00113B2E">
        <w:rPr>
          <w:rFonts w:ascii="Calibri" w:eastAsia="Calibri" w:hAnsi="Calibri" w:cs="Calibri"/>
          <w:b/>
          <w:sz w:val="22"/>
          <w:szCs w:val="22"/>
        </w:rPr>
        <w:t xml:space="preserve">Sugar (Sucrose) </w:t>
      </w:r>
      <w:r w:rsidR="00113B2E">
        <w:rPr>
          <w:rFonts w:ascii="Calibri" w:eastAsia="Calibri" w:hAnsi="Calibri" w:cs="Calibri"/>
          <w:sz w:val="22"/>
          <w:szCs w:val="22"/>
        </w:rPr>
        <w:t xml:space="preserve"> </w:t>
      </w:r>
      <w:r w:rsidR="00113B2E">
        <w:rPr>
          <w:rFonts w:ascii="Calibri" w:eastAsia="Calibri" w:hAnsi="Calibri" w:cs="Calibri"/>
          <w:b/>
          <w:sz w:val="22"/>
          <w:szCs w:val="22"/>
        </w:rPr>
        <w:t>(C</w:t>
      </w:r>
      <w:r w:rsidR="00113B2E">
        <w:rPr>
          <w:rFonts w:ascii="Calibri" w:eastAsia="Calibri" w:hAnsi="Calibri" w:cs="Calibri"/>
          <w:b/>
          <w:sz w:val="22"/>
          <w:szCs w:val="22"/>
          <w:vertAlign w:val="subscript"/>
        </w:rPr>
        <w:t>12</w:t>
      </w:r>
      <w:r w:rsidR="00113B2E">
        <w:rPr>
          <w:rFonts w:ascii="Calibri" w:eastAsia="Calibri" w:hAnsi="Calibri" w:cs="Calibri"/>
          <w:b/>
          <w:sz w:val="22"/>
          <w:szCs w:val="22"/>
        </w:rPr>
        <w:t>H</w:t>
      </w:r>
      <w:r w:rsidR="00113B2E">
        <w:rPr>
          <w:rFonts w:ascii="Calibri" w:eastAsia="Calibri" w:hAnsi="Calibri" w:cs="Calibri"/>
          <w:b/>
          <w:sz w:val="22"/>
          <w:szCs w:val="22"/>
          <w:vertAlign w:val="subscript"/>
        </w:rPr>
        <w:t>22</w:t>
      </w:r>
      <w:r w:rsidR="00113B2E">
        <w:rPr>
          <w:rFonts w:ascii="Calibri" w:eastAsia="Calibri" w:hAnsi="Calibri" w:cs="Calibri"/>
          <w:b/>
          <w:sz w:val="22"/>
          <w:szCs w:val="22"/>
        </w:rPr>
        <w:t>O</w:t>
      </w:r>
      <w:r w:rsidR="00113B2E">
        <w:rPr>
          <w:rFonts w:ascii="Calibri" w:eastAsia="Calibri" w:hAnsi="Calibri" w:cs="Calibri"/>
          <w:b/>
          <w:sz w:val="22"/>
          <w:szCs w:val="22"/>
          <w:vertAlign w:val="subscript"/>
        </w:rPr>
        <w:t>11</w:t>
      </w:r>
      <w:proofErr w:type="gramStart"/>
      <w:r w:rsidR="00113B2E">
        <w:rPr>
          <w:rFonts w:ascii="Calibri" w:eastAsia="Calibri" w:hAnsi="Calibri" w:cs="Calibri"/>
          <w:b/>
          <w:sz w:val="22"/>
          <w:szCs w:val="22"/>
        </w:rPr>
        <w:t>)  dissolved</w:t>
      </w:r>
      <w:proofErr w:type="gramEnd"/>
      <w:r w:rsidR="00113B2E">
        <w:rPr>
          <w:rFonts w:ascii="Calibri" w:eastAsia="Calibri" w:hAnsi="Calibri" w:cs="Calibri"/>
          <w:b/>
          <w:sz w:val="22"/>
          <w:szCs w:val="22"/>
        </w:rPr>
        <w:t xml:space="preserve"> in water.</w:t>
      </w:r>
      <w:r w:rsidR="00113B2E">
        <w:rPr>
          <w:noProof/>
        </w:rPr>
        <w:drawing>
          <wp:anchor distT="114300" distB="114300" distL="114300" distR="114300" simplePos="0" relativeHeight="251680768" behindDoc="0" locked="0" layoutInCell="1" hidden="0" allowOverlap="1" wp14:anchorId="75183642" wp14:editId="3CE68A32">
            <wp:simplePos x="0" y="0"/>
            <wp:positionH relativeFrom="column">
              <wp:posOffset>5372100</wp:posOffset>
            </wp:positionH>
            <wp:positionV relativeFrom="paragraph">
              <wp:posOffset>152400</wp:posOffset>
            </wp:positionV>
            <wp:extent cx="1090613" cy="1090613"/>
            <wp:effectExtent l="0" t="0" r="0" b="0"/>
            <wp:wrapSquare wrapText="bothSides" distT="114300" distB="114300" distL="114300" distR="114300"/>
            <wp:docPr id="1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3"/>
                    <a:srcRect/>
                    <a:stretch>
                      <a:fillRect/>
                    </a:stretch>
                  </pic:blipFill>
                  <pic:spPr>
                    <a:xfrm>
                      <a:off x="0" y="0"/>
                      <a:ext cx="1090613" cy="1090613"/>
                    </a:xfrm>
                    <a:prstGeom prst="rect">
                      <a:avLst/>
                    </a:prstGeom>
                    <a:ln/>
                  </pic:spPr>
                </pic:pic>
              </a:graphicData>
            </a:graphic>
          </wp:anchor>
        </w:drawing>
      </w:r>
    </w:p>
    <w:p w14:paraId="7CCEC0B7" w14:textId="77777777" w:rsidR="00113B2E" w:rsidRDefault="00113B2E" w:rsidP="00113B2E">
      <w:pPr>
        <w:widowControl w:val="0"/>
        <w:rPr>
          <w:rFonts w:ascii="Calibri" w:eastAsia="Calibri" w:hAnsi="Calibri" w:cs="Calibri"/>
          <w:b/>
        </w:rPr>
      </w:pPr>
    </w:p>
    <w:p w14:paraId="22C42917" w14:textId="77777777" w:rsidR="00113B2E" w:rsidRDefault="00113B2E" w:rsidP="00113B2E">
      <w:pPr>
        <w:widowControl w:val="0"/>
        <w:numPr>
          <w:ilvl w:val="0"/>
          <w:numId w:val="3"/>
        </w:numPr>
        <w:rPr>
          <w:rFonts w:ascii="Calibri" w:eastAsia="Calibri" w:hAnsi="Calibri" w:cs="Calibri"/>
          <w:sz w:val="22"/>
          <w:szCs w:val="22"/>
        </w:rPr>
      </w:pPr>
      <w:r>
        <w:rPr>
          <w:rFonts w:ascii="Calibri" w:eastAsia="Calibri" w:hAnsi="Calibri" w:cs="Calibri"/>
          <w:sz w:val="22"/>
          <w:szCs w:val="22"/>
        </w:rPr>
        <w:t xml:space="preserve">Test the conductivity of dry sugar crystals.   Does it conduct </w:t>
      </w:r>
      <w:proofErr w:type="gramStart"/>
      <w:r>
        <w:rPr>
          <w:rFonts w:ascii="Calibri" w:eastAsia="Calibri" w:hAnsi="Calibri" w:cs="Calibri"/>
          <w:sz w:val="22"/>
          <w:szCs w:val="22"/>
        </w:rPr>
        <w:t>electricity ?</w:t>
      </w:r>
      <w:proofErr w:type="gramEnd"/>
      <w:r>
        <w:rPr>
          <w:rFonts w:ascii="Calibri" w:eastAsia="Calibri" w:hAnsi="Calibri" w:cs="Calibri"/>
          <w:sz w:val="22"/>
          <w:szCs w:val="22"/>
        </w:rPr>
        <w:t xml:space="preserve"> ______</w:t>
      </w:r>
    </w:p>
    <w:p w14:paraId="5A690D87" w14:textId="77777777" w:rsidR="00113B2E" w:rsidRDefault="00113B2E" w:rsidP="00113B2E">
      <w:pPr>
        <w:widowControl w:val="0"/>
        <w:rPr>
          <w:rFonts w:ascii="Calibri" w:eastAsia="Calibri" w:hAnsi="Calibri" w:cs="Calibri"/>
          <w:sz w:val="22"/>
          <w:szCs w:val="22"/>
        </w:rPr>
      </w:pPr>
    </w:p>
    <w:p w14:paraId="0B38DA66"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2.    Dissolve a small amount of Sugar in a beaker of water and test its conductivity.  </w:t>
      </w:r>
    </w:p>
    <w:p w14:paraId="1F1F332E" w14:textId="77777777" w:rsidR="00113B2E" w:rsidRDefault="00113B2E" w:rsidP="00113B2E">
      <w:pPr>
        <w:widowControl w:val="0"/>
        <w:rPr>
          <w:rFonts w:ascii="Calibri" w:eastAsia="Calibri" w:hAnsi="Calibri" w:cs="Calibri"/>
          <w:sz w:val="22"/>
          <w:szCs w:val="22"/>
        </w:rPr>
      </w:pPr>
    </w:p>
    <w:p w14:paraId="0AFB2110"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Does the solution conduct electricity?  _______     </w:t>
      </w:r>
    </w:p>
    <w:p w14:paraId="5F3022E0" w14:textId="77777777" w:rsidR="00113B2E" w:rsidRDefault="00113B2E" w:rsidP="00113B2E">
      <w:pPr>
        <w:widowControl w:val="0"/>
        <w:rPr>
          <w:rFonts w:ascii="Calibri" w:eastAsia="Calibri" w:hAnsi="Calibri" w:cs="Calibri"/>
          <w:sz w:val="22"/>
          <w:szCs w:val="22"/>
        </w:rPr>
      </w:pPr>
    </w:p>
    <w:p w14:paraId="54B6D0D4"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3. Then, does sugar release charged particles (ions) when dissolved in water? _____</w:t>
      </w:r>
    </w:p>
    <w:p w14:paraId="04762C9C" w14:textId="77777777" w:rsidR="00113B2E" w:rsidRDefault="00113B2E" w:rsidP="00113B2E">
      <w:pPr>
        <w:widowControl w:val="0"/>
        <w:rPr>
          <w:rFonts w:ascii="Calibri" w:eastAsia="Calibri" w:hAnsi="Calibri" w:cs="Calibri"/>
          <w:sz w:val="22"/>
          <w:szCs w:val="22"/>
        </w:rPr>
      </w:pPr>
    </w:p>
    <w:p w14:paraId="449A1D1C"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4.</w:t>
      </w:r>
      <w:r>
        <w:rPr>
          <w:rFonts w:ascii="Calibri" w:eastAsia="Calibri" w:hAnsi="Calibri" w:cs="Calibri"/>
          <w:i/>
          <w:sz w:val="22"/>
          <w:szCs w:val="22"/>
        </w:rPr>
        <w:t xml:space="preserve"> </w:t>
      </w:r>
      <w:proofErr w:type="gramStart"/>
      <w:r>
        <w:rPr>
          <w:rFonts w:ascii="Calibri" w:eastAsia="Calibri" w:hAnsi="Calibri" w:cs="Calibri"/>
          <w:sz w:val="22"/>
          <w:szCs w:val="22"/>
        </w:rPr>
        <w:t>a</w:t>
      </w:r>
      <w:proofErr w:type="gramEnd"/>
      <w:r>
        <w:rPr>
          <w:rFonts w:ascii="Calibri" w:eastAsia="Calibri" w:hAnsi="Calibri" w:cs="Calibri"/>
          <w:sz w:val="22"/>
          <w:szCs w:val="22"/>
        </w:rPr>
        <w:t>)  Could sugar molecules be formed from the bonding of + and – ions? ______</w:t>
      </w:r>
    </w:p>
    <w:p w14:paraId="675B9D1A"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w:t>
      </w:r>
    </w:p>
    <w:p w14:paraId="40A6D7CB"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How do we know?    _____________________________________________________________</w:t>
      </w:r>
    </w:p>
    <w:p w14:paraId="5BB16F6B"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w:t>
      </w:r>
    </w:p>
    <w:p w14:paraId="410C528F"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_____________________________________________________________________________</w:t>
      </w:r>
    </w:p>
    <w:p w14:paraId="10C80700" w14:textId="77777777"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w:t>
      </w:r>
    </w:p>
    <w:p w14:paraId="64C156AD" w14:textId="46BC9469" w:rsidR="00113B2E" w:rsidRDefault="003B4A94" w:rsidP="00113B2E">
      <w:pPr>
        <w:widowControl w:val="0"/>
        <w:rPr>
          <w:rFonts w:ascii="Calibri" w:eastAsia="Calibri" w:hAnsi="Calibri" w:cs="Calibri"/>
          <w:sz w:val="22"/>
          <w:szCs w:val="22"/>
        </w:rPr>
      </w:pPr>
      <w:r>
        <w:rPr>
          <w:rFonts w:ascii="Calibri" w:eastAsia="Calibri" w:hAnsi="Calibri" w:cs="Calibri"/>
          <w:sz w:val="22"/>
          <w:szCs w:val="22"/>
        </w:rPr>
        <w:t xml:space="preserve">             b) </w:t>
      </w:r>
      <w:r w:rsidR="00113B2E">
        <w:rPr>
          <w:rFonts w:ascii="Calibri" w:eastAsia="Calibri" w:hAnsi="Calibri" w:cs="Calibri"/>
          <w:sz w:val="22"/>
          <w:szCs w:val="22"/>
        </w:rPr>
        <w:t xml:space="preserve">Does water dissolve sugar in the same way that it does salt and other ionically </w:t>
      </w:r>
      <w:proofErr w:type="gramStart"/>
      <w:r w:rsidR="00113B2E">
        <w:rPr>
          <w:rFonts w:ascii="Calibri" w:eastAsia="Calibri" w:hAnsi="Calibri" w:cs="Calibri"/>
          <w:sz w:val="22"/>
          <w:szCs w:val="22"/>
        </w:rPr>
        <w:t>bonded</w:t>
      </w:r>
      <w:proofErr w:type="gramEnd"/>
    </w:p>
    <w:p w14:paraId="68271638" w14:textId="4B9658A2"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t xml:space="preserve">                   </w:t>
      </w:r>
      <w:proofErr w:type="gramStart"/>
      <w:r>
        <w:rPr>
          <w:rFonts w:ascii="Calibri" w:eastAsia="Calibri" w:hAnsi="Calibri" w:cs="Calibri"/>
          <w:sz w:val="22"/>
          <w:szCs w:val="22"/>
        </w:rPr>
        <w:t>compounds</w:t>
      </w:r>
      <w:proofErr w:type="gramEnd"/>
      <w:r>
        <w:rPr>
          <w:rFonts w:ascii="Calibri" w:eastAsia="Calibri" w:hAnsi="Calibri" w:cs="Calibri"/>
          <w:sz w:val="22"/>
          <w:szCs w:val="22"/>
        </w:rPr>
        <w:t>?   _____</w:t>
      </w:r>
      <w:r w:rsidR="003B4A94">
        <w:rPr>
          <w:rFonts w:ascii="Calibri" w:eastAsia="Calibri" w:hAnsi="Calibri" w:cs="Calibri"/>
          <w:sz w:val="22"/>
          <w:szCs w:val="22"/>
        </w:rPr>
        <w:t>________________________</w:t>
      </w:r>
    </w:p>
    <w:p w14:paraId="3E8C4759" w14:textId="77777777" w:rsidR="00113B2E" w:rsidRDefault="00113B2E" w:rsidP="00113B2E">
      <w:pPr>
        <w:widowControl w:val="0"/>
        <w:rPr>
          <w:rFonts w:ascii="Calibri" w:eastAsia="Calibri" w:hAnsi="Calibri" w:cs="Calibri"/>
          <w:sz w:val="22"/>
          <w:szCs w:val="22"/>
        </w:rPr>
      </w:pPr>
    </w:p>
    <w:p w14:paraId="2699F57A" w14:textId="14CE9008" w:rsidR="00113B2E" w:rsidRDefault="003B4A94" w:rsidP="00113B2E">
      <w:pPr>
        <w:widowControl w:val="0"/>
        <w:rPr>
          <w:rFonts w:ascii="Calibri" w:eastAsia="Calibri" w:hAnsi="Calibri" w:cs="Calibri"/>
          <w:sz w:val="22"/>
          <w:szCs w:val="22"/>
        </w:rPr>
      </w:pPr>
      <w:r>
        <w:rPr>
          <w:rFonts w:ascii="Calibri" w:eastAsia="Calibri" w:hAnsi="Calibri" w:cs="Calibri"/>
          <w:sz w:val="22"/>
          <w:szCs w:val="22"/>
        </w:rPr>
        <w:t xml:space="preserve">             c) </w:t>
      </w:r>
      <w:r w:rsidR="00113B2E">
        <w:rPr>
          <w:rFonts w:ascii="Calibri" w:eastAsia="Calibri" w:hAnsi="Calibri" w:cs="Calibri"/>
          <w:sz w:val="22"/>
          <w:szCs w:val="22"/>
        </w:rPr>
        <w:t>So does sugar dissolve in the same way as ionically bonded molecules like salt?  _____</w:t>
      </w:r>
    </w:p>
    <w:p w14:paraId="7B6B227B" w14:textId="77777777" w:rsidR="00113B2E" w:rsidRDefault="00113B2E" w:rsidP="00113B2E">
      <w:pPr>
        <w:widowControl w:val="0"/>
        <w:rPr>
          <w:rFonts w:ascii="Calibri" w:eastAsia="Calibri" w:hAnsi="Calibri" w:cs="Calibri"/>
          <w:sz w:val="22"/>
          <w:szCs w:val="22"/>
        </w:rPr>
      </w:pPr>
    </w:p>
    <w:p w14:paraId="5150A168" w14:textId="77777777" w:rsidR="00113B2E" w:rsidRDefault="00113B2E">
      <w:pPr>
        <w:rPr>
          <w:rFonts w:ascii="Calibri" w:eastAsia="Calibri" w:hAnsi="Calibri" w:cs="Calibri"/>
          <w:sz w:val="22"/>
          <w:szCs w:val="22"/>
        </w:rPr>
      </w:pPr>
      <w:r>
        <w:rPr>
          <w:rFonts w:ascii="Calibri" w:eastAsia="Calibri" w:hAnsi="Calibri" w:cs="Calibri"/>
          <w:sz w:val="22"/>
          <w:szCs w:val="22"/>
        </w:rPr>
        <w:br w:type="page"/>
      </w:r>
    </w:p>
    <w:p w14:paraId="5816CEBB" w14:textId="46414714" w:rsidR="00113B2E" w:rsidRDefault="00113B2E" w:rsidP="00113B2E">
      <w:pPr>
        <w:widowControl w:val="0"/>
        <w:rPr>
          <w:rFonts w:ascii="Calibri" w:eastAsia="Calibri" w:hAnsi="Calibri" w:cs="Calibri"/>
          <w:sz w:val="22"/>
          <w:szCs w:val="22"/>
        </w:rPr>
      </w:pPr>
      <w:r>
        <w:rPr>
          <w:rFonts w:ascii="Calibri" w:eastAsia="Calibri" w:hAnsi="Calibri" w:cs="Calibri"/>
          <w:sz w:val="22"/>
          <w:szCs w:val="22"/>
        </w:rPr>
        <w:lastRenderedPageBreak/>
        <w:t xml:space="preserve">Sugar molecules are organic molecules made of the non-metals: Carbon, Hydrogen, and Oxygen.  The atoms in organic molecules like sugar are held together by covalent bonds not ionic.  But like salt, sugar dissolves easily in water.   This is because sugar molecules (not their atoms) are held together by + and - forces from Hydrogen and Oxygen atoms in the sugar molecule.   Thus, water dissolves sugar by separating its molecules not by separating ions.  </w:t>
      </w:r>
    </w:p>
    <w:p w14:paraId="20895906" w14:textId="77777777" w:rsidR="003A2D54" w:rsidRDefault="003A2D54" w:rsidP="00113B2E">
      <w:pPr>
        <w:widowControl w:val="0"/>
        <w:rPr>
          <w:rFonts w:ascii="Calibri" w:eastAsia="Calibri" w:hAnsi="Calibri" w:cs="Calibri"/>
          <w:sz w:val="22"/>
          <w:szCs w:val="22"/>
        </w:rPr>
      </w:pPr>
    </w:p>
    <w:p w14:paraId="502902BC" w14:textId="77777777" w:rsidR="003A2D54" w:rsidRDefault="003A2D54" w:rsidP="00113B2E">
      <w:pPr>
        <w:widowControl w:val="0"/>
        <w:rPr>
          <w:rFonts w:ascii="Calibri" w:eastAsia="Calibri" w:hAnsi="Calibri" w:cs="Calibri"/>
          <w:sz w:val="22"/>
          <w:szCs w:val="22"/>
        </w:rPr>
      </w:pPr>
      <w:bookmarkStart w:id="0" w:name="_GoBack"/>
      <w:bookmarkEnd w:id="0"/>
    </w:p>
    <w:p w14:paraId="7E05B41F" w14:textId="77777777" w:rsidR="00113B2E" w:rsidRDefault="00113B2E" w:rsidP="00113B2E">
      <w:pPr>
        <w:widowControl w:val="0"/>
        <w:rPr>
          <w:rFonts w:ascii="Calibri" w:eastAsia="Calibri" w:hAnsi="Calibri" w:cs="Calibri"/>
          <w:sz w:val="22"/>
          <w:szCs w:val="22"/>
        </w:rPr>
      </w:pPr>
    </w:p>
    <w:p w14:paraId="3BDC0173" w14:textId="77777777" w:rsidR="00113B2E" w:rsidRDefault="00113B2E" w:rsidP="00113B2E">
      <w:pPr>
        <w:widowControl w:val="0"/>
        <w:rPr>
          <w:rFonts w:ascii="Calibri" w:eastAsia="Calibri" w:hAnsi="Calibri" w:cs="Calibri"/>
          <w:i/>
          <w:sz w:val="22"/>
          <w:szCs w:val="22"/>
        </w:rPr>
      </w:pPr>
      <w:r>
        <w:rPr>
          <w:rFonts w:ascii="Calibri" w:eastAsia="Calibri" w:hAnsi="Calibri" w:cs="Calibri"/>
          <w:sz w:val="22"/>
          <w:szCs w:val="22"/>
        </w:rPr>
        <w:t xml:space="preserve">To help better understand this lesson, explore the following </w:t>
      </w:r>
      <w:proofErr w:type="gramStart"/>
      <w:r>
        <w:rPr>
          <w:rFonts w:ascii="Calibri" w:eastAsia="Calibri" w:hAnsi="Calibri" w:cs="Calibri"/>
          <w:sz w:val="22"/>
          <w:szCs w:val="22"/>
        </w:rPr>
        <w:t>simulation :</w:t>
      </w:r>
      <w:proofErr w:type="gramEnd"/>
      <w:r>
        <w:rPr>
          <w:rFonts w:ascii="Calibri" w:eastAsia="Calibri" w:hAnsi="Calibri" w:cs="Calibri"/>
          <w:sz w:val="22"/>
          <w:szCs w:val="22"/>
        </w:rPr>
        <w:t xml:space="preserve"> </w:t>
      </w:r>
      <w:r>
        <w:rPr>
          <w:rFonts w:ascii="Calibri" w:eastAsia="Calibri" w:hAnsi="Calibri" w:cs="Calibri"/>
          <w:i/>
          <w:sz w:val="22"/>
          <w:szCs w:val="22"/>
        </w:rPr>
        <w:t>Sugar and Salt Solutions</w:t>
      </w:r>
      <w:r>
        <w:rPr>
          <w:rFonts w:ascii="Calibri" w:eastAsia="Calibri" w:hAnsi="Calibri" w:cs="Calibri"/>
          <w:sz w:val="22"/>
          <w:szCs w:val="22"/>
        </w:rPr>
        <w:t xml:space="preserve"> . </w:t>
      </w:r>
      <w:proofErr w:type="gramStart"/>
      <w:r>
        <w:rPr>
          <w:rFonts w:ascii="Calibri" w:eastAsia="Calibri" w:hAnsi="Calibri" w:cs="Calibri"/>
          <w:sz w:val="22"/>
          <w:szCs w:val="22"/>
        </w:rPr>
        <w:t>PHET Interactive Simulations from the University of Colorado at Boulder.</w:t>
      </w:r>
      <w:proofErr w:type="gramEnd"/>
      <w:r>
        <w:rPr>
          <w:rFonts w:ascii="Calibri" w:eastAsia="Calibri" w:hAnsi="Calibri" w:cs="Calibri"/>
          <w:sz w:val="22"/>
          <w:szCs w:val="22"/>
        </w:rPr>
        <w:t xml:space="preserve"> </w:t>
      </w:r>
      <w:r>
        <w:rPr>
          <w:rFonts w:ascii="Calibri" w:eastAsia="Calibri" w:hAnsi="Calibri" w:cs="Calibri"/>
          <w:i/>
          <w:sz w:val="22"/>
          <w:szCs w:val="22"/>
        </w:rPr>
        <w:t>(</w:t>
      </w:r>
      <w:proofErr w:type="gramStart"/>
      <w:r>
        <w:rPr>
          <w:rFonts w:ascii="Calibri" w:eastAsia="Calibri" w:hAnsi="Calibri" w:cs="Calibri"/>
          <w:i/>
          <w:sz w:val="22"/>
          <w:szCs w:val="22"/>
        </w:rPr>
        <w:t>images</w:t>
      </w:r>
      <w:proofErr w:type="gramEnd"/>
      <w:r>
        <w:rPr>
          <w:rFonts w:ascii="Calibri" w:eastAsia="Calibri" w:hAnsi="Calibri" w:cs="Calibri"/>
          <w:i/>
          <w:sz w:val="22"/>
          <w:szCs w:val="22"/>
        </w:rPr>
        <w:t xml:space="preserve"> from this simulation are shown below).</w:t>
      </w:r>
    </w:p>
    <w:p w14:paraId="023059BF" w14:textId="77777777" w:rsidR="00113B2E" w:rsidRDefault="00113B2E" w:rsidP="00113B2E">
      <w:pPr>
        <w:rPr>
          <w:rFonts w:ascii="Calibri" w:eastAsia="Calibri" w:hAnsi="Calibri" w:cs="Calibri"/>
          <w:sz w:val="22"/>
          <w:szCs w:val="22"/>
        </w:rPr>
      </w:pPr>
    </w:p>
    <w:p w14:paraId="13EF9402" w14:textId="77777777" w:rsidR="00113B2E" w:rsidRDefault="00880DF8" w:rsidP="00113B2E">
      <w:pPr>
        <w:jc w:val="center"/>
        <w:rPr>
          <w:rFonts w:ascii="Calibri" w:eastAsia="Calibri" w:hAnsi="Calibri" w:cs="Calibri"/>
          <w:i/>
        </w:rPr>
      </w:pPr>
      <w:hyperlink r:id="rId14">
        <w:r w:rsidR="00113B2E">
          <w:rPr>
            <w:rFonts w:ascii="Calibri" w:eastAsia="Calibri" w:hAnsi="Calibri" w:cs="Calibri"/>
            <w:i/>
            <w:color w:val="0000FF"/>
            <w:u w:val="single"/>
          </w:rPr>
          <w:t>https://phet.colorado.edu/en/simulation/sugar-and-salt-solutions</w:t>
        </w:r>
      </w:hyperlink>
    </w:p>
    <w:p w14:paraId="690DDD3A" w14:textId="77777777" w:rsidR="00113B2E" w:rsidRDefault="00113B2E" w:rsidP="00113B2E">
      <w:pPr>
        <w:jc w:val="center"/>
        <w:rPr>
          <w:rFonts w:ascii="Calibri" w:eastAsia="Calibri" w:hAnsi="Calibri" w:cs="Calibri"/>
          <w:sz w:val="22"/>
          <w:szCs w:val="22"/>
        </w:rPr>
      </w:pPr>
    </w:p>
    <w:p w14:paraId="53ECFC5F" w14:textId="77777777" w:rsidR="00113B2E" w:rsidRDefault="00113B2E" w:rsidP="00113B2E">
      <w:pPr>
        <w:widowControl w:val="0"/>
        <w:rPr>
          <w:rFonts w:ascii="Calibri" w:eastAsia="Calibri" w:hAnsi="Calibri" w:cs="Calibri"/>
          <w:i/>
        </w:rPr>
      </w:pPr>
    </w:p>
    <w:p w14:paraId="459A9D7B" w14:textId="77777777" w:rsidR="00113B2E" w:rsidRDefault="00113B2E" w:rsidP="00113B2E">
      <w:pPr>
        <w:widowControl w:val="0"/>
        <w:rPr>
          <w:rFonts w:ascii="Calibri" w:eastAsia="Calibri" w:hAnsi="Calibri" w:cs="Calibri"/>
          <w:i/>
        </w:rPr>
      </w:pPr>
      <w:r>
        <w:rPr>
          <w:rFonts w:ascii="Calibri" w:eastAsia="Calibri" w:hAnsi="Calibri" w:cs="Calibri"/>
          <w:i/>
        </w:rPr>
        <w:t>Part 1:  Conductivity of salt vs. sugar in solution.</w:t>
      </w:r>
    </w:p>
    <w:p w14:paraId="579850C6" w14:textId="77777777" w:rsidR="00113B2E" w:rsidRDefault="00113B2E" w:rsidP="00113B2E">
      <w:pPr>
        <w:widowControl w:val="0"/>
        <w:rPr>
          <w:rFonts w:ascii="Calibri" w:eastAsia="Calibri" w:hAnsi="Calibri" w:cs="Calibri"/>
          <w:i/>
        </w:rPr>
      </w:pPr>
      <w:r>
        <w:rPr>
          <w:noProof/>
        </w:rPr>
        <w:drawing>
          <wp:anchor distT="114300" distB="114300" distL="114300" distR="114300" simplePos="0" relativeHeight="251681792" behindDoc="0" locked="0" layoutInCell="1" hidden="0" allowOverlap="1" wp14:anchorId="735082B1" wp14:editId="72B2BB08">
            <wp:simplePos x="0" y="0"/>
            <wp:positionH relativeFrom="column">
              <wp:posOffset>2990850</wp:posOffset>
            </wp:positionH>
            <wp:positionV relativeFrom="paragraph">
              <wp:posOffset>271463</wp:posOffset>
            </wp:positionV>
            <wp:extent cx="2133600" cy="1515454"/>
            <wp:effectExtent l="0" t="0" r="0" b="0"/>
            <wp:wrapSquare wrapText="bothSides" distT="114300" distB="114300" distL="114300" distR="114300"/>
            <wp:docPr id="139" name="image79.png"/>
            <wp:cNvGraphicFramePr/>
            <a:graphic xmlns:a="http://schemas.openxmlformats.org/drawingml/2006/main">
              <a:graphicData uri="http://schemas.openxmlformats.org/drawingml/2006/picture">
                <pic:pic xmlns:pic="http://schemas.openxmlformats.org/drawingml/2006/picture">
                  <pic:nvPicPr>
                    <pic:cNvPr id="0" name="image79.png"/>
                    <pic:cNvPicPr preferRelativeResize="0"/>
                  </pic:nvPicPr>
                  <pic:blipFill>
                    <a:blip r:embed="rId15"/>
                    <a:srcRect/>
                    <a:stretch>
                      <a:fillRect/>
                    </a:stretch>
                  </pic:blipFill>
                  <pic:spPr>
                    <a:xfrm>
                      <a:off x="0" y="0"/>
                      <a:ext cx="2133600" cy="1515454"/>
                    </a:xfrm>
                    <a:prstGeom prst="rect">
                      <a:avLst/>
                    </a:prstGeom>
                    <a:ln/>
                  </pic:spPr>
                </pic:pic>
              </a:graphicData>
            </a:graphic>
          </wp:anchor>
        </w:drawing>
      </w:r>
      <w:r>
        <w:rPr>
          <w:noProof/>
        </w:rPr>
        <w:drawing>
          <wp:anchor distT="114300" distB="114300" distL="114300" distR="114300" simplePos="0" relativeHeight="251682816" behindDoc="0" locked="0" layoutInCell="1" hidden="0" allowOverlap="1" wp14:anchorId="4DBE1020" wp14:editId="0F7D7CF6">
            <wp:simplePos x="0" y="0"/>
            <wp:positionH relativeFrom="column">
              <wp:posOffset>200025</wp:posOffset>
            </wp:positionH>
            <wp:positionV relativeFrom="paragraph">
              <wp:posOffset>228600</wp:posOffset>
            </wp:positionV>
            <wp:extent cx="2137109" cy="1600200"/>
            <wp:effectExtent l="0" t="0" r="0" b="0"/>
            <wp:wrapSquare wrapText="bothSides" distT="114300" distB="114300" distL="114300" distR="114300"/>
            <wp:docPr id="137" name="image59.png"/>
            <wp:cNvGraphicFramePr/>
            <a:graphic xmlns:a="http://schemas.openxmlformats.org/drawingml/2006/main">
              <a:graphicData uri="http://schemas.openxmlformats.org/drawingml/2006/picture">
                <pic:pic xmlns:pic="http://schemas.openxmlformats.org/drawingml/2006/picture">
                  <pic:nvPicPr>
                    <pic:cNvPr id="0" name="image59.png"/>
                    <pic:cNvPicPr preferRelativeResize="0"/>
                  </pic:nvPicPr>
                  <pic:blipFill>
                    <a:blip r:embed="rId16"/>
                    <a:srcRect/>
                    <a:stretch>
                      <a:fillRect/>
                    </a:stretch>
                  </pic:blipFill>
                  <pic:spPr>
                    <a:xfrm>
                      <a:off x="0" y="0"/>
                      <a:ext cx="2137109" cy="1600200"/>
                    </a:xfrm>
                    <a:prstGeom prst="rect">
                      <a:avLst/>
                    </a:prstGeom>
                    <a:ln/>
                  </pic:spPr>
                </pic:pic>
              </a:graphicData>
            </a:graphic>
          </wp:anchor>
        </w:drawing>
      </w:r>
    </w:p>
    <w:p w14:paraId="095F94A6" w14:textId="77777777" w:rsidR="00113B2E" w:rsidRDefault="00113B2E" w:rsidP="00113B2E">
      <w:pPr>
        <w:widowControl w:val="0"/>
        <w:rPr>
          <w:rFonts w:ascii="Calibri" w:eastAsia="Calibri" w:hAnsi="Calibri" w:cs="Calibri"/>
          <w:sz w:val="22"/>
          <w:szCs w:val="22"/>
        </w:rPr>
      </w:pPr>
    </w:p>
    <w:p w14:paraId="32D65A2E" w14:textId="77777777" w:rsidR="00113B2E" w:rsidRDefault="00113B2E" w:rsidP="00113B2E">
      <w:pPr>
        <w:widowControl w:val="0"/>
        <w:rPr>
          <w:rFonts w:ascii="Calibri" w:eastAsia="Calibri" w:hAnsi="Calibri" w:cs="Calibri"/>
          <w:sz w:val="28"/>
          <w:szCs w:val="28"/>
        </w:rPr>
      </w:pPr>
      <w:r>
        <w:rPr>
          <w:rFonts w:ascii="Calibri" w:eastAsia="Calibri" w:hAnsi="Calibri" w:cs="Calibri"/>
          <w:sz w:val="28"/>
          <w:szCs w:val="28"/>
        </w:rPr>
        <w:t xml:space="preserve"> </w:t>
      </w:r>
    </w:p>
    <w:p w14:paraId="644E6130" w14:textId="77777777" w:rsidR="00113B2E" w:rsidRDefault="00113B2E" w:rsidP="00113B2E">
      <w:pPr>
        <w:widowControl w:val="0"/>
        <w:rPr>
          <w:rFonts w:ascii="Calibri" w:eastAsia="Calibri" w:hAnsi="Calibri" w:cs="Calibri"/>
          <w:i/>
          <w:sz w:val="28"/>
          <w:szCs w:val="28"/>
        </w:rPr>
      </w:pPr>
    </w:p>
    <w:p w14:paraId="2DF35D68" w14:textId="77777777" w:rsidR="00113B2E" w:rsidRDefault="00113B2E" w:rsidP="00113B2E">
      <w:pPr>
        <w:widowControl w:val="0"/>
        <w:rPr>
          <w:rFonts w:ascii="Calibri" w:eastAsia="Calibri" w:hAnsi="Calibri" w:cs="Calibri"/>
          <w:sz w:val="22"/>
          <w:szCs w:val="22"/>
        </w:rPr>
      </w:pPr>
    </w:p>
    <w:p w14:paraId="6C5338FE" w14:textId="77777777" w:rsidR="00113B2E" w:rsidRDefault="00113B2E" w:rsidP="00113B2E">
      <w:pPr>
        <w:widowControl w:val="0"/>
        <w:rPr>
          <w:rFonts w:ascii="Arial" w:eastAsia="Arial" w:hAnsi="Arial" w:cs="Arial"/>
        </w:rPr>
      </w:pPr>
    </w:p>
    <w:p w14:paraId="4FBE5CC9" w14:textId="77777777" w:rsidR="00113B2E" w:rsidRDefault="00113B2E" w:rsidP="00113B2E">
      <w:pPr>
        <w:widowControl w:val="0"/>
        <w:rPr>
          <w:rFonts w:ascii="Arial" w:eastAsia="Arial" w:hAnsi="Arial" w:cs="Arial"/>
        </w:rPr>
      </w:pPr>
    </w:p>
    <w:p w14:paraId="54FA763E" w14:textId="77777777" w:rsidR="00113B2E" w:rsidRDefault="00113B2E" w:rsidP="00113B2E">
      <w:pPr>
        <w:widowControl w:val="0"/>
        <w:rPr>
          <w:rFonts w:ascii="Calibri" w:eastAsia="Calibri" w:hAnsi="Calibri" w:cs="Calibri"/>
          <w:b/>
          <w:i/>
          <w:u w:val="single"/>
        </w:rPr>
      </w:pPr>
    </w:p>
    <w:p w14:paraId="2796FF98" w14:textId="77777777" w:rsidR="00113B2E" w:rsidRDefault="00113B2E" w:rsidP="00113B2E">
      <w:pPr>
        <w:widowControl w:val="0"/>
        <w:rPr>
          <w:rFonts w:ascii="Calibri" w:eastAsia="Calibri" w:hAnsi="Calibri" w:cs="Calibri"/>
          <w:b/>
          <w:i/>
          <w:u w:val="single"/>
        </w:rPr>
      </w:pPr>
    </w:p>
    <w:p w14:paraId="66D8203D" w14:textId="77777777" w:rsidR="00113B2E" w:rsidRDefault="00113B2E" w:rsidP="00113B2E">
      <w:pPr>
        <w:widowControl w:val="0"/>
        <w:rPr>
          <w:rFonts w:ascii="Calibri" w:eastAsia="Calibri" w:hAnsi="Calibri" w:cs="Calibri"/>
          <w:b/>
          <w:i/>
          <w:u w:val="single"/>
        </w:rPr>
      </w:pPr>
    </w:p>
    <w:p w14:paraId="0C59C2F1" w14:textId="77777777" w:rsidR="00113B2E" w:rsidRDefault="00113B2E" w:rsidP="00113B2E">
      <w:pPr>
        <w:widowControl w:val="0"/>
        <w:rPr>
          <w:rFonts w:ascii="Calibri" w:eastAsia="Calibri" w:hAnsi="Calibri" w:cs="Calibri"/>
          <w:b/>
          <w:i/>
          <w:u w:val="single"/>
        </w:rPr>
      </w:pPr>
    </w:p>
    <w:p w14:paraId="6A9857E9" w14:textId="77777777" w:rsidR="00113B2E" w:rsidRDefault="00113B2E" w:rsidP="00113B2E">
      <w:pPr>
        <w:widowControl w:val="0"/>
        <w:rPr>
          <w:rFonts w:ascii="Calibri" w:eastAsia="Calibri" w:hAnsi="Calibri" w:cs="Calibri"/>
          <w:i/>
        </w:rPr>
      </w:pPr>
      <w:r>
        <w:rPr>
          <w:rFonts w:ascii="Calibri" w:eastAsia="Calibri" w:hAnsi="Calibri" w:cs="Calibri"/>
          <w:i/>
        </w:rPr>
        <w:t xml:space="preserve">Parts 2 and 3 compare the dissolving of sugar in water at the molecular level.  </w:t>
      </w:r>
    </w:p>
    <w:p w14:paraId="717186F8" w14:textId="77777777" w:rsidR="00113B2E" w:rsidRDefault="00113B2E" w:rsidP="00113B2E">
      <w:pPr>
        <w:widowControl w:val="0"/>
        <w:rPr>
          <w:rFonts w:ascii="Calibri" w:eastAsia="Calibri" w:hAnsi="Calibri" w:cs="Calibri"/>
          <w:b/>
          <w:i/>
          <w:u w:val="single"/>
        </w:rPr>
      </w:pPr>
      <w:r>
        <w:rPr>
          <w:noProof/>
        </w:rPr>
        <w:drawing>
          <wp:anchor distT="114300" distB="114300" distL="114300" distR="114300" simplePos="0" relativeHeight="251683840" behindDoc="0" locked="0" layoutInCell="1" hidden="0" allowOverlap="1" wp14:anchorId="5C2F9AF8" wp14:editId="2958FF60">
            <wp:simplePos x="0" y="0"/>
            <wp:positionH relativeFrom="column">
              <wp:posOffset>3238500</wp:posOffset>
            </wp:positionH>
            <wp:positionV relativeFrom="paragraph">
              <wp:posOffset>133350</wp:posOffset>
            </wp:positionV>
            <wp:extent cx="1881188" cy="1404075"/>
            <wp:effectExtent l="0" t="0" r="0" b="0"/>
            <wp:wrapSquare wrapText="bothSides" distT="114300" distB="114300" distL="114300" distR="114300"/>
            <wp:docPr id="134" name="image57.png"/>
            <wp:cNvGraphicFramePr/>
            <a:graphic xmlns:a="http://schemas.openxmlformats.org/drawingml/2006/main">
              <a:graphicData uri="http://schemas.openxmlformats.org/drawingml/2006/picture">
                <pic:pic xmlns:pic="http://schemas.openxmlformats.org/drawingml/2006/picture">
                  <pic:nvPicPr>
                    <pic:cNvPr id="0" name="image57.png"/>
                    <pic:cNvPicPr preferRelativeResize="0"/>
                  </pic:nvPicPr>
                  <pic:blipFill>
                    <a:blip r:embed="rId17"/>
                    <a:srcRect/>
                    <a:stretch>
                      <a:fillRect/>
                    </a:stretch>
                  </pic:blipFill>
                  <pic:spPr>
                    <a:xfrm>
                      <a:off x="0" y="0"/>
                      <a:ext cx="1881188" cy="1404075"/>
                    </a:xfrm>
                    <a:prstGeom prst="rect">
                      <a:avLst/>
                    </a:prstGeom>
                    <a:ln/>
                  </pic:spPr>
                </pic:pic>
              </a:graphicData>
            </a:graphic>
          </wp:anchor>
        </w:drawing>
      </w:r>
      <w:r>
        <w:rPr>
          <w:noProof/>
        </w:rPr>
        <w:drawing>
          <wp:anchor distT="114300" distB="114300" distL="114300" distR="114300" simplePos="0" relativeHeight="251684864" behindDoc="0" locked="0" layoutInCell="1" hidden="0" allowOverlap="1" wp14:anchorId="5649D333" wp14:editId="693836BF">
            <wp:simplePos x="0" y="0"/>
            <wp:positionH relativeFrom="column">
              <wp:posOffset>200025</wp:posOffset>
            </wp:positionH>
            <wp:positionV relativeFrom="paragraph">
              <wp:posOffset>123825</wp:posOffset>
            </wp:positionV>
            <wp:extent cx="1995488" cy="1423064"/>
            <wp:effectExtent l="0" t="0" r="0" b="0"/>
            <wp:wrapSquare wrapText="bothSides" distT="114300" distB="114300" distL="114300" distR="114300"/>
            <wp:docPr id="140" name="image81.png"/>
            <wp:cNvGraphicFramePr/>
            <a:graphic xmlns:a="http://schemas.openxmlformats.org/drawingml/2006/main">
              <a:graphicData uri="http://schemas.openxmlformats.org/drawingml/2006/picture">
                <pic:pic xmlns:pic="http://schemas.openxmlformats.org/drawingml/2006/picture">
                  <pic:nvPicPr>
                    <pic:cNvPr id="0" name="image81.png"/>
                    <pic:cNvPicPr preferRelativeResize="0"/>
                  </pic:nvPicPr>
                  <pic:blipFill>
                    <a:blip r:embed="rId18"/>
                    <a:srcRect/>
                    <a:stretch>
                      <a:fillRect/>
                    </a:stretch>
                  </pic:blipFill>
                  <pic:spPr>
                    <a:xfrm>
                      <a:off x="0" y="0"/>
                      <a:ext cx="1995488" cy="1423064"/>
                    </a:xfrm>
                    <a:prstGeom prst="rect">
                      <a:avLst/>
                    </a:prstGeom>
                    <a:ln/>
                  </pic:spPr>
                </pic:pic>
              </a:graphicData>
            </a:graphic>
          </wp:anchor>
        </w:drawing>
      </w:r>
    </w:p>
    <w:p w14:paraId="2B53C591" w14:textId="77777777" w:rsidR="00113B2E" w:rsidRDefault="00113B2E" w:rsidP="00113B2E">
      <w:pPr>
        <w:widowControl w:val="0"/>
        <w:rPr>
          <w:rFonts w:ascii="Calibri" w:eastAsia="Calibri" w:hAnsi="Calibri" w:cs="Calibri"/>
          <w:b/>
          <w:i/>
          <w:u w:val="single"/>
        </w:rPr>
      </w:pPr>
    </w:p>
    <w:p w14:paraId="47CF0DB0" w14:textId="77777777" w:rsidR="00113B2E" w:rsidRDefault="00113B2E" w:rsidP="00113B2E">
      <w:pPr>
        <w:widowControl w:val="0"/>
        <w:rPr>
          <w:rFonts w:ascii="Calibri" w:eastAsia="Calibri" w:hAnsi="Calibri" w:cs="Calibri"/>
          <w:b/>
          <w:i/>
          <w:u w:val="single"/>
        </w:rPr>
      </w:pPr>
    </w:p>
    <w:p w14:paraId="6D4CF3C0" w14:textId="77777777" w:rsidR="00113B2E" w:rsidRDefault="00113B2E" w:rsidP="00113B2E">
      <w:pPr>
        <w:widowControl w:val="0"/>
        <w:rPr>
          <w:rFonts w:ascii="Calibri" w:eastAsia="Calibri" w:hAnsi="Calibri" w:cs="Calibri"/>
          <w:b/>
          <w:i/>
          <w:u w:val="single"/>
        </w:rPr>
      </w:pPr>
    </w:p>
    <w:p w14:paraId="3C2FEC49" w14:textId="77777777" w:rsidR="00113B2E" w:rsidRDefault="00113B2E" w:rsidP="00113B2E">
      <w:pPr>
        <w:widowControl w:val="0"/>
        <w:rPr>
          <w:rFonts w:ascii="Calibri" w:eastAsia="Calibri" w:hAnsi="Calibri" w:cs="Calibri"/>
          <w:b/>
          <w:i/>
          <w:u w:val="single"/>
        </w:rPr>
      </w:pPr>
    </w:p>
    <w:p w14:paraId="158876C7" w14:textId="77777777" w:rsidR="00113B2E" w:rsidRDefault="00113B2E" w:rsidP="00113B2E">
      <w:pPr>
        <w:widowControl w:val="0"/>
        <w:rPr>
          <w:rFonts w:ascii="Calibri" w:eastAsia="Calibri" w:hAnsi="Calibri" w:cs="Calibri"/>
          <w:b/>
          <w:i/>
          <w:u w:val="single"/>
        </w:rPr>
      </w:pPr>
    </w:p>
    <w:p w14:paraId="2F4163FF" w14:textId="77777777" w:rsidR="00113B2E" w:rsidRDefault="00113B2E" w:rsidP="00113B2E">
      <w:pPr>
        <w:widowControl w:val="0"/>
        <w:rPr>
          <w:rFonts w:ascii="Calibri" w:eastAsia="Calibri" w:hAnsi="Calibri" w:cs="Calibri"/>
          <w:b/>
          <w:i/>
          <w:u w:val="single"/>
        </w:rPr>
      </w:pPr>
    </w:p>
    <w:p w14:paraId="7AA5EDD9" w14:textId="77777777" w:rsidR="00113B2E" w:rsidRDefault="00113B2E" w:rsidP="00113B2E">
      <w:pPr>
        <w:widowControl w:val="0"/>
        <w:rPr>
          <w:rFonts w:ascii="Calibri" w:eastAsia="Calibri" w:hAnsi="Calibri" w:cs="Calibri"/>
          <w:b/>
          <w:i/>
          <w:u w:val="single"/>
        </w:rPr>
      </w:pPr>
    </w:p>
    <w:p w14:paraId="4AA29139" w14:textId="77777777" w:rsidR="00113B2E" w:rsidRDefault="00113B2E" w:rsidP="00113B2E">
      <w:pPr>
        <w:widowControl w:val="0"/>
        <w:rPr>
          <w:rFonts w:ascii="Calibri" w:eastAsia="Calibri" w:hAnsi="Calibri" w:cs="Calibri"/>
          <w:b/>
          <w:i/>
          <w:u w:val="single"/>
        </w:rPr>
      </w:pPr>
    </w:p>
    <w:p w14:paraId="59AA070E" w14:textId="77777777" w:rsidR="00113B2E" w:rsidRDefault="00113B2E" w:rsidP="00113B2E">
      <w:pPr>
        <w:widowControl w:val="0"/>
        <w:rPr>
          <w:rFonts w:ascii="Calibri" w:eastAsia="Calibri" w:hAnsi="Calibri" w:cs="Calibri"/>
          <w:b/>
          <w:i/>
          <w:u w:val="single"/>
        </w:rPr>
      </w:pPr>
    </w:p>
    <w:p w14:paraId="6ADD8BA2" w14:textId="77777777" w:rsidR="00113B2E" w:rsidRDefault="00113B2E" w:rsidP="00113B2E">
      <w:pPr>
        <w:widowControl w:val="0"/>
        <w:rPr>
          <w:rFonts w:ascii="Calibri" w:eastAsia="Calibri" w:hAnsi="Calibri" w:cs="Calibri"/>
          <w:b/>
          <w:i/>
          <w:u w:val="single"/>
        </w:rPr>
      </w:pPr>
      <w:r>
        <w:rPr>
          <w:noProof/>
        </w:rPr>
        <w:drawing>
          <wp:anchor distT="114300" distB="114300" distL="114300" distR="114300" simplePos="0" relativeHeight="251685888" behindDoc="0" locked="0" layoutInCell="1" hidden="0" allowOverlap="1" wp14:anchorId="2C993AD1" wp14:editId="0D724051">
            <wp:simplePos x="0" y="0"/>
            <wp:positionH relativeFrom="column">
              <wp:posOffset>3228975</wp:posOffset>
            </wp:positionH>
            <wp:positionV relativeFrom="paragraph">
              <wp:posOffset>152400</wp:posOffset>
            </wp:positionV>
            <wp:extent cx="1905155" cy="1419225"/>
            <wp:effectExtent l="0" t="0" r="0" b="0"/>
            <wp:wrapSquare wrapText="bothSides" distT="114300" distB="114300" distL="114300" distR="114300"/>
            <wp:docPr id="136" name="image64.png"/>
            <wp:cNvGraphicFramePr/>
            <a:graphic xmlns:a="http://schemas.openxmlformats.org/drawingml/2006/main">
              <a:graphicData uri="http://schemas.openxmlformats.org/drawingml/2006/picture">
                <pic:pic xmlns:pic="http://schemas.openxmlformats.org/drawingml/2006/picture">
                  <pic:nvPicPr>
                    <pic:cNvPr id="0" name="image64.png"/>
                    <pic:cNvPicPr preferRelativeResize="0"/>
                  </pic:nvPicPr>
                  <pic:blipFill>
                    <a:blip r:embed="rId19"/>
                    <a:srcRect/>
                    <a:stretch>
                      <a:fillRect/>
                    </a:stretch>
                  </pic:blipFill>
                  <pic:spPr>
                    <a:xfrm>
                      <a:off x="0" y="0"/>
                      <a:ext cx="1905155" cy="1419225"/>
                    </a:xfrm>
                    <a:prstGeom prst="rect">
                      <a:avLst/>
                    </a:prstGeom>
                    <a:ln/>
                  </pic:spPr>
                </pic:pic>
              </a:graphicData>
            </a:graphic>
          </wp:anchor>
        </w:drawing>
      </w:r>
      <w:r>
        <w:rPr>
          <w:noProof/>
        </w:rPr>
        <w:drawing>
          <wp:anchor distT="114300" distB="114300" distL="114300" distR="114300" simplePos="0" relativeHeight="251686912" behindDoc="0" locked="0" layoutInCell="1" hidden="0" allowOverlap="1" wp14:anchorId="731A157A" wp14:editId="4AB6D00C">
            <wp:simplePos x="0" y="0"/>
            <wp:positionH relativeFrom="column">
              <wp:posOffset>200025</wp:posOffset>
            </wp:positionH>
            <wp:positionV relativeFrom="paragraph">
              <wp:posOffset>161925</wp:posOffset>
            </wp:positionV>
            <wp:extent cx="1905000" cy="1423939"/>
            <wp:effectExtent l="0" t="0" r="0" b="0"/>
            <wp:wrapSquare wrapText="bothSides" distT="114300" distB="114300" distL="114300" distR="114300"/>
            <wp:docPr id="1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905000" cy="1423939"/>
                    </a:xfrm>
                    <a:prstGeom prst="rect">
                      <a:avLst/>
                    </a:prstGeom>
                    <a:ln/>
                  </pic:spPr>
                </pic:pic>
              </a:graphicData>
            </a:graphic>
          </wp:anchor>
        </w:drawing>
      </w:r>
    </w:p>
    <w:p w14:paraId="5042C71A" w14:textId="77777777" w:rsidR="00113B2E" w:rsidRDefault="00113B2E" w:rsidP="00113B2E">
      <w:pPr>
        <w:widowControl w:val="0"/>
        <w:rPr>
          <w:rFonts w:ascii="Calibri" w:eastAsia="Calibri" w:hAnsi="Calibri" w:cs="Calibri"/>
          <w:b/>
          <w:i/>
          <w:u w:val="single"/>
        </w:rPr>
      </w:pPr>
    </w:p>
    <w:p w14:paraId="2CDD1706" w14:textId="77777777" w:rsidR="00113B2E" w:rsidRDefault="00113B2E" w:rsidP="00113B2E">
      <w:pPr>
        <w:widowControl w:val="0"/>
        <w:rPr>
          <w:rFonts w:ascii="Calibri" w:eastAsia="Calibri" w:hAnsi="Calibri" w:cs="Calibri"/>
          <w:b/>
          <w:i/>
          <w:u w:val="single"/>
        </w:rPr>
      </w:pPr>
    </w:p>
    <w:p w14:paraId="38C90E35" w14:textId="77777777" w:rsidR="00113B2E" w:rsidRDefault="00113B2E" w:rsidP="00113B2E">
      <w:pPr>
        <w:widowControl w:val="0"/>
        <w:rPr>
          <w:rFonts w:ascii="Calibri" w:eastAsia="Calibri" w:hAnsi="Calibri" w:cs="Calibri"/>
          <w:b/>
          <w:i/>
          <w:u w:val="single"/>
        </w:rPr>
      </w:pPr>
    </w:p>
    <w:p w14:paraId="1432D69B" w14:textId="77777777" w:rsidR="00113B2E" w:rsidRDefault="00113B2E" w:rsidP="00113B2E">
      <w:pPr>
        <w:widowControl w:val="0"/>
        <w:rPr>
          <w:rFonts w:ascii="Calibri" w:eastAsia="Calibri" w:hAnsi="Calibri" w:cs="Calibri"/>
          <w:b/>
          <w:i/>
          <w:u w:val="single"/>
        </w:rPr>
      </w:pPr>
    </w:p>
    <w:p w14:paraId="7D5FB97E" w14:textId="77777777" w:rsidR="00113B2E" w:rsidRDefault="00113B2E" w:rsidP="00113B2E">
      <w:pPr>
        <w:widowControl w:val="0"/>
        <w:rPr>
          <w:rFonts w:ascii="Calibri" w:eastAsia="Calibri" w:hAnsi="Calibri" w:cs="Calibri"/>
          <w:b/>
          <w:i/>
          <w:u w:val="single"/>
        </w:rPr>
      </w:pPr>
    </w:p>
    <w:p w14:paraId="5C5C1806" w14:textId="77777777" w:rsidR="00113B2E" w:rsidRDefault="00113B2E" w:rsidP="00113B2E">
      <w:pPr>
        <w:widowControl w:val="0"/>
        <w:rPr>
          <w:rFonts w:ascii="Calibri" w:eastAsia="Calibri" w:hAnsi="Calibri" w:cs="Calibri"/>
          <w:b/>
        </w:rPr>
      </w:pPr>
    </w:p>
    <w:p w14:paraId="541284C1" w14:textId="77777777" w:rsidR="00113B2E" w:rsidRDefault="00113B2E" w:rsidP="00113B2E">
      <w:pPr>
        <w:widowControl w:val="0"/>
        <w:rPr>
          <w:rFonts w:ascii="Calibri" w:eastAsia="Calibri" w:hAnsi="Calibri" w:cs="Calibri"/>
          <w:b/>
        </w:rPr>
      </w:pPr>
      <w:r>
        <w:rPr>
          <w:rFonts w:ascii="Calibri" w:eastAsia="Calibri" w:hAnsi="Calibri" w:cs="Calibri"/>
          <w:b/>
          <w:sz w:val="28"/>
          <w:szCs w:val="28"/>
        </w:rPr>
        <w:t xml:space="preserve">                                       </w:t>
      </w:r>
      <w:r>
        <w:rPr>
          <w:rFonts w:ascii="Calibri" w:eastAsia="Calibri" w:hAnsi="Calibri" w:cs="Calibri"/>
          <w:b/>
        </w:rPr>
        <w:t>Lab Demonstration</w:t>
      </w:r>
      <w:proofErr w:type="gramStart"/>
      <w:r>
        <w:rPr>
          <w:rFonts w:ascii="Calibri" w:eastAsia="Calibri" w:hAnsi="Calibri" w:cs="Calibri"/>
          <w:b/>
        </w:rPr>
        <w:t>:   Dissolved</w:t>
      </w:r>
      <w:proofErr w:type="gramEnd"/>
      <w:r>
        <w:rPr>
          <w:rFonts w:ascii="Calibri" w:eastAsia="Calibri" w:hAnsi="Calibri" w:cs="Calibri"/>
          <w:b/>
        </w:rPr>
        <w:t xml:space="preserve"> Gases in Water </w:t>
      </w:r>
    </w:p>
    <w:p w14:paraId="657BD380" w14:textId="77777777" w:rsidR="00113B2E" w:rsidRDefault="00113B2E" w:rsidP="00113B2E">
      <w:pPr>
        <w:widowControl w:val="0"/>
        <w:rPr>
          <w:rFonts w:ascii="Calibri" w:eastAsia="Calibri" w:hAnsi="Calibri" w:cs="Calibri"/>
          <w:b/>
          <w:sz w:val="22"/>
          <w:szCs w:val="22"/>
        </w:rPr>
      </w:pPr>
    </w:p>
    <w:p w14:paraId="6FD9B6F3" w14:textId="647AD000" w:rsidR="00F300A5" w:rsidRPr="0057751D" w:rsidRDefault="00F300A5" w:rsidP="00F15849">
      <w:pPr>
        <w:rPr>
          <w:rFonts w:ascii="Calibri" w:eastAsia="Calibri" w:hAnsi="Calibri" w:cs="Calibri"/>
          <w:sz w:val="22"/>
          <w:szCs w:val="22"/>
        </w:rPr>
      </w:pPr>
    </w:p>
    <w:sectPr w:rsidR="00F300A5" w:rsidRPr="0057751D" w:rsidSect="003B4A94">
      <w:footerReference w:type="even" r:id="rId21"/>
      <w:footerReference w:type="default" r:id="rId22"/>
      <w:pgSz w:w="12240" w:h="15840"/>
      <w:pgMar w:top="450" w:right="720" w:bottom="180" w:left="72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CF90711" w14:textId="77777777" w:rsidR="00880DF8" w:rsidRDefault="00880DF8">
      <w:r>
        <w:separator/>
      </w:r>
    </w:p>
  </w:endnote>
  <w:endnote w:type="continuationSeparator" w:id="0">
    <w:p w14:paraId="0830D506" w14:textId="77777777" w:rsidR="00880DF8" w:rsidRDefault="00880D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Georgia">
    <w:panose1 w:val="02040502050405020303"/>
    <w:charset w:val="00"/>
    <w:family w:val="auto"/>
    <w:pitch w:val="variable"/>
    <w:sig w:usb0="00000003" w:usb1="00000000" w:usb2="00000000" w:usb3="00000000" w:csb0="00000001" w:csb1="00000000"/>
  </w:font>
  <w:font w:name="Lucida Grande">
    <w:panose1 w:val="020B0600040502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9F9BBB" w14:textId="77777777" w:rsidR="00880DF8" w:rsidRDefault="00880DF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14:paraId="132642A2" w14:textId="77777777" w:rsidR="00880DF8" w:rsidRDefault="00880DF8">
    <w:pPr>
      <w:pBdr>
        <w:top w:val="nil"/>
        <w:left w:val="nil"/>
        <w:bottom w:val="nil"/>
        <w:right w:val="nil"/>
        <w:between w:val="nil"/>
      </w:pBdr>
      <w:tabs>
        <w:tab w:val="center" w:pos="4320"/>
        <w:tab w:val="right" w:pos="8640"/>
      </w:tabs>
      <w:ind w:right="360"/>
      <w:rPr>
        <w:color w:val="000000"/>
      </w:rP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F5115B" w14:textId="77777777" w:rsidR="00880DF8" w:rsidRDefault="00880DF8">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separate"/>
    </w:r>
    <w:r w:rsidR="003A2D54">
      <w:rPr>
        <w:noProof/>
        <w:color w:val="000000"/>
      </w:rPr>
      <w:t>1</w:t>
    </w:r>
    <w:r>
      <w:rPr>
        <w:color w:val="000000"/>
      </w:rPr>
      <w:fldChar w:fldCharType="end"/>
    </w:r>
  </w:p>
  <w:p w14:paraId="49A7DB33" w14:textId="77777777" w:rsidR="00880DF8" w:rsidRDefault="00880DF8">
    <w:pPr>
      <w:pBdr>
        <w:top w:val="nil"/>
        <w:left w:val="nil"/>
        <w:bottom w:val="nil"/>
        <w:right w:val="nil"/>
        <w:between w:val="nil"/>
      </w:pBdr>
      <w:tabs>
        <w:tab w:val="center" w:pos="4320"/>
        <w:tab w:val="right" w:pos="8640"/>
      </w:tabs>
      <w:ind w:right="360"/>
      <w:rPr>
        <w:color w:val="00000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D233FB" w14:textId="77777777" w:rsidR="00880DF8" w:rsidRDefault="00880DF8">
      <w:r>
        <w:separator/>
      </w:r>
    </w:p>
  </w:footnote>
  <w:footnote w:type="continuationSeparator" w:id="0">
    <w:p w14:paraId="7808BA7C" w14:textId="77777777" w:rsidR="00880DF8" w:rsidRDefault="00880DF8">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6F95557"/>
    <w:multiLevelType w:val="multilevel"/>
    <w:tmpl w:val="638C47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nsid w:val="63601A09"/>
    <w:multiLevelType w:val="multilevel"/>
    <w:tmpl w:val="E51E44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6C287775"/>
    <w:multiLevelType w:val="multilevel"/>
    <w:tmpl w:val="373C6B1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6D5F2020"/>
    <w:multiLevelType w:val="multilevel"/>
    <w:tmpl w:val="52B0A9A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2"/>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300A5"/>
    <w:rsid w:val="0007333B"/>
    <w:rsid w:val="00112172"/>
    <w:rsid w:val="00113B2E"/>
    <w:rsid w:val="00301BBF"/>
    <w:rsid w:val="003A2D54"/>
    <w:rsid w:val="003B4A94"/>
    <w:rsid w:val="0057751D"/>
    <w:rsid w:val="00880DF8"/>
    <w:rsid w:val="00A30D85"/>
    <w:rsid w:val="00AF67BF"/>
    <w:rsid w:val="00BC7800"/>
    <w:rsid w:val="00C11C25"/>
    <w:rsid w:val="00E91619"/>
    <w:rsid w:val="00F15849"/>
    <w:rsid w:val="00F300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80F67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15849"/>
    <w:pPr>
      <w:tabs>
        <w:tab w:val="center" w:pos="4680"/>
        <w:tab w:val="right" w:pos="9360"/>
      </w:tabs>
    </w:pPr>
  </w:style>
  <w:style w:type="character" w:customStyle="1" w:styleId="HeaderChar">
    <w:name w:val="Header Char"/>
    <w:basedOn w:val="DefaultParagraphFont"/>
    <w:link w:val="Header"/>
    <w:uiPriority w:val="99"/>
    <w:rsid w:val="00F15849"/>
  </w:style>
  <w:style w:type="paragraph" w:styleId="Footer">
    <w:name w:val="footer"/>
    <w:basedOn w:val="Normal"/>
    <w:link w:val="FooterChar"/>
    <w:uiPriority w:val="99"/>
    <w:unhideWhenUsed/>
    <w:rsid w:val="00F15849"/>
    <w:pPr>
      <w:tabs>
        <w:tab w:val="center" w:pos="4680"/>
        <w:tab w:val="right" w:pos="9360"/>
      </w:tabs>
    </w:pPr>
  </w:style>
  <w:style w:type="character" w:customStyle="1" w:styleId="FooterChar">
    <w:name w:val="Footer Char"/>
    <w:basedOn w:val="DefaultParagraphFont"/>
    <w:link w:val="Footer"/>
    <w:uiPriority w:val="99"/>
    <w:rsid w:val="00F15849"/>
  </w:style>
  <w:style w:type="paragraph" w:styleId="BalloonText">
    <w:name w:val="Balloon Text"/>
    <w:basedOn w:val="Normal"/>
    <w:link w:val="BalloonTextChar"/>
    <w:uiPriority w:val="99"/>
    <w:semiHidden/>
    <w:unhideWhenUsed/>
    <w:rsid w:val="003B4A94"/>
    <w:rPr>
      <w:rFonts w:ascii="Lucida Grande" w:hAnsi="Lucida Grande"/>
      <w:sz w:val="18"/>
      <w:szCs w:val="18"/>
    </w:rPr>
  </w:style>
  <w:style w:type="character" w:customStyle="1" w:styleId="BalloonTextChar">
    <w:name w:val="Balloon Text Char"/>
    <w:basedOn w:val="DefaultParagraphFont"/>
    <w:link w:val="BalloonText"/>
    <w:uiPriority w:val="99"/>
    <w:semiHidden/>
    <w:rsid w:val="003B4A94"/>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F15849"/>
    <w:pPr>
      <w:tabs>
        <w:tab w:val="center" w:pos="4680"/>
        <w:tab w:val="right" w:pos="9360"/>
      </w:tabs>
    </w:pPr>
  </w:style>
  <w:style w:type="character" w:customStyle="1" w:styleId="HeaderChar">
    <w:name w:val="Header Char"/>
    <w:basedOn w:val="DefaultParagraphFont"/>
    <w:link w:val="Header"/>
    <w:uiPriority w:val="99"/>
    <w:rsid w:val="00F15849"/>
  </w:style>
  <w:style w:type="paragraph" w:styleId="Footer">
    <w:name w:val="footer"/>
    <w:basedOn w:val="Normal"/>
    <w:link w:val="FooterChar"/>
    <w:uiPriority w:val="99"/>
    <w:unhideWhenUsed/>
    <w:rsid w:val="00F15849"/>
    <w:pPr>
      <w:tabs>
        <w:tab w:val="center" w:pos="4680"/>
        <w:tab w:val="right" w:pos="9360"/>
      </w:tabs>
    </w:pPr>
  </w:style>
  <w:style w:type="character" w:customStyle="1" w:styleId="FooterChar">
    <w:name w:val="Footer Char"/>
    <w:basedOn w:val="DefaultParagraphFont"/>
    <w:link w:val="Footer"/>
    <w:uiPriority w:val="99"/>
    <w:rsid w:val="00F15849"/>
  </w:style>
  <w:style w:type="paragraph" w:styleId="BalloonText">
    <w:name w:val="Balloon Text"/>
    <w:basedOn w:val="Normal"/>
    <w:link w:val="BalloonTextChar"/>
    <w:uiPriority w:val="99"/>
    <w:semiHidden/>
    <w:unhideWhenUsed/>
    <w:rsid w:val="003B4A94"/>
    <w:rPr>
      <w:rFonts w:ascii="Lucida Grande" w:hAnsi="Lucida Grande"/>
      <w:sz w:val="18"/>
      <w:szCs w:val="18"/>
    </w:rPr>
  </w:style>
  <w:style w:type="character" w:customStyle="1" w:styleId="BalloonTextChar">
    <w:name w:val="Balloon Text Char"/>
    <w:basedOn w:val="DefaultParagraphFont"/>
    <w:link w:val="BalloonText"/>
    <w:uiPriority w:val="99"/>
    <w:semiHidden/>
    <w:rsid w:val="003B4A9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9520143">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2.png"/><Relationship Id="rId21" Type="http://schemas.openxmlformats.org/officeDocument/2006/relationships/footer" Target="footer1.xml"/><Relationship Id="rId22" Type="http://schemas.openxmlformats.org/officeDocument/2006/relationships/footer" Target="footer2.xml"/><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3.tiff"/><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hyperlink" Target="https://phet.colorado.edu/en/simulation/sugar-and-salt-solutions" TargetMode="External"/><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11.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1242</Words>
  <Characters>7080</Characters>
  <Application>Microsoft Macintosh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Liz Murray</cp:lastModifiedBy>
  <cp:revision>3</cp:revision>
  <dcterms:created xsi:type="dcterms:W3CDTF">2020-06-24T13:42:00Z</dcterms:created>
  <dcterms:modified xsi:type="dcterms:W3CDTF">2020-06-24T13:48:00Z</dcterms:modified>
</cp:coreProperties>
</file>