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880D" w14:textId="239798B3" w:rsidR="000228C8" w:rsidRPr="00C33C38" w:rsidRDefault="000228C8" w:rsidP="00C45C32">
      <w:pPr>
        <w:jc w:val="center"/>
        <w:rPr>
          <w:b/>
          <w:u w:val="single"/>
        </w:rPr>
      </w:pPr>
      <w:bookmarkStart w:id="0" w:name="_GoBack"/>
      <w:bookmarkEnd w:id="0"/>
      <w:r w:rsidRPr="00C33C38">
        <w:rPr>
          <w:b/>
          <w:u w:val="single"/>
        </w:rPr>
        <w:t xml:space="preserve">Complex Systems: </w:t>
      </w:r>
      <w:r w:rsidR="0049603D">
        <w:rPr>
          <w:b/>
          <w:u w:val="single"/>
        </w:rPr>
        <w:t xml:space="preserve"> </w:t>
      </w:r>
      <w:r w:rsidR="00C45C32" w:rsidRPr="00C33C38">
        <w:rPr>
          <w:b/>
          <w:u w:val="single"/>
        </w:rPr>
        <w:t>Submitted by R. Larson, June 15, 2020</w:t>
      </w:r>
    </w:p>
    <w:p w14:paraId="0876529D" w14:textId="77777777" w:rsidR="00C45C32" w:rsidRPr="00C33C38" w:rsidRDefault="00C45C32"/>
    <w:p w14:paraId="3E4BF620" w14:textId="66CDEC3A" w:rsidR="00C45C32" w:rsidRPr="00C33C38" w:rsidRDefault="000228C8" w:rsidP="00C45C32">
      <w:pPr>
        <w:pStyle w:val="p1"/>
        <w:rPr>
          <w:rFonts w:asciiTheme="minorHAnsi" w:hAnsiTheme="minorHAnsi"/>
          <w:sz w:val="24"/>
          <w:szCs w:val="24"/>
        </w:rPr>
      </w:pPr>
      <w:proofErr w:type="gramStart"/>
      <w:r w:rsidRPr="00C33C38">
        <w:rPr>
          <w:rFonts w:asciiTheme="minorHAnsi" w:hAnsiTheme="minorHAnsi"/>
          <w:sz w:val="24"/>
          <w:szCs w:val="24"/>
        </w:rPr>
        <w:t>Teacher Notes 4.</w:t>
      </w:r>
      <w:proofErr w:type="gramEnd"/>
      <w:r w:rsidRPr="00C33C38">
        <w:rPr>
          <w:rFonts w:asciiTheme="minorHAnsi" w:hAnsiTheme="minorHAnsi"/>
          <w:sz w:val="24"/>
          <w:szCs w:val="24"/>
        </w:rPr>
        <w:t xml:space="preserve"> (</w:t>
      </w:r>
      <w:r w:rsidR="00C45C32" w:rsidRPr="00C33C38">
        <w:rPr>
          <w:rFonts w:asciiTheme="minorHAnsi" w:hAnsiTheme="minorHAnsi"/>
          <w:sz w:val="24"/>
          <w:szCs w:val="24"/>
        </w:rPr>
        <w:t xml:space="preserve">Team Task 4, Teacher as Mentor and Guide): </w:t>
      </w:r>
      <w:r w:rsidRPr="00C33C38">
        <w:rPr>
          <w:rFonts w:asciiTheme="minorHAnsi" w:hAnsiTheme="minorHAnsi"/>
          <w:sz w:val="24"/>
          <w:szCs w:val="24"/>
        </w:rPr>
        <w:t xml:space="preserve">Final Essay and 10-Minute Lightning </w:t>
      </w:r>
      <w:r w:rsidR="00136393" w:rsidRPr="00C33C38">
        <w:rPr>
          <w:rFonts w:asciiTheme="minorHAnsi" w:hAnsiTheme="minorHAnsi"/>
          <w:sz w:val="24"/>
          <w:szCs w:val="24"/>
        </w:rPr>
        <w:t>Talk</w:t>
      </w:r>
      <w:r w:rsidR="00C45C32" w:rsidRPr="00C33C38">
        <w:rPr>
          <w:rFonts w:asciiTheme="minorHAnsi" w:hAnsiTheme="minorHAnsi"/>
          <w:sz w:val="24"/>
          <w:szCs w:val="24"/>
        </w:rPr>
        <w:t>.</w:t>
      </w:r>
    </w:p>
    <w:p w14:paraId="53EC833B" w14:textId="2D4996D8" w:rsidR="00C45C32" w:rsidRPr="00C33C38" w:rsidRDefault="00C45C32" w:rsidP="00C45C32">
      <w:pPr>
        <w:pStyle w:val="p2"/>
        <w:rPr>
          <w:rFonts w:asciiTheme="minorHAnsi" w:hAnsiTheme="minorHAnsi"/>
          <w:color w:val="auto"/>
          <w:sz w:val="24"/>
          <w:szCs w:val="24"/>
        </w:rPr>
      </w:pPr>
      <w:r w:rsidRPr="00C33C38">
        <w:rPr>
          <w:rFonts w:asciiTheme="minorHAnsi" w:hAnsiTheme="minorHAnsi"/>
          <w:b/>
          <w:color w:val="auto"/>
          <w:sz w:val="24"/>
          <w:szCs w:val="24"/>
          <w:u w:val="single"/>
        </w:rPr>
        <w:t>Teacher:</w:t>
      </w:r>
      <w:r w:rsidR="00136393" w:rsidRPr="00C33C38">
        <w:rPr>
          <w:rFonts w:asciiTheme="minorHAnsi" w:hAnsiTheme="minorHAnsi"/>
          <w:color w:val="auto"/>
          <w:sz w:val="24"/>
          <w:szCs w:val="24"/>
        </w:rPr>
        <w:t xml:space="preserve"> Here you are in the final phase</w:t>
      </w:r>
      <w:r w:rsidRPr="00C33C38">
        <w:rPr>
          <w:rFonts w:asciiTheme="minorHAnsi" w:hAnsiTheme="minorHAnsi"/>
          <w:color w:val="auto"/>
          <w:sz w:val="24"/>
          <w:szCs w:val="24"/>
        </w:rPr>
        <w:t xml:space="preserve"> of this Project-Based Learning exercise. You have great flexibility in outlining to the class how you would like their Team final reports and oral presentations structured. We leave it to you and your students on how – in your class – these team reports and oral presentations will be organized. </w:t>
      </w:r>
      <w:proofErr w:type="gramStart"/>
      <w:r w:rsidRPr="00C33C38">
        <w:rPr>
          <w:rFonts w:asciiTheme="minorHAnsi" w:hAnsiTheme="minorHAnsi"/>
          <w:color w:val="auto"/>
          <w:sz w:val="24"/>
          <w:szCs w:val="24"/>
        </w:rPr>
        <w:t>Our preference it to provide general guidelines and then let each team come up with its preferred approach.</w:t>
      </w:r>
      <w:proofErr w:type="gramEnd"/>
      <w:r w:rsidRPr="00C33C38">
        <w:rPr>
          <w:rFonts w:asciiTheme="minorHAnsi" w:hAnsiTheme="minorHAnsi"/>
          <w:color w:val="auto"/>
          <w:sz w:val="24"/>
          <w:szCs w:val="24"/>
        </w:rPr>
        <w:t xml:space="preserve"> During this week, as each team works</w:t>
      </w:r>
      <w:r w:rsidR="006858BD" w:rsidRPr="00C33C38">
        <w:rPr>
          <w:rFonts w:asciiTheme="minorHAnsi" w:hAnsiTheme="minorHAnsi"/>
          <w:color w:val="auto"/>
          <w:sz w:val="24"/>
          <w:szCs w:val="24"/>
        </w:rPr>
        <w:t xml:space="preserve"> </w:t>
      </w:r>
      <w:r w:rsidRPr="00C33C38">
        <w:rPr>
          <w:rFonts w:asciiTheme="minorHAnsi" w:hAnsiTheme="minorHAnsi"/>
          <w:color w:val="auto"/>
          <w:sz w:val="24"/>
          <w:szCs w:val="24"/>
        </w:rPr>
        <w:t>on its final report wi</w:t>
      </w:r>
      <w:r w:rsidR="00136393" w:rsidRPr="00C33C38">
        <w:rPr>
          <w:rFonts w:asciiTheme="minorHAnsi" w:hAnsiTheme="minorHAnsi"/>
          <w:color w:val="auto"/>
          <w:sz w:val="24"/>
          <w:szCs w:val="24"/>
        </w:rPr>
        <w:t xml:space="preserve">th accompanying 10-minute Lightning Talk </w:t>
      </w:r>
      <w:r w:rsidRPr="00C33C38">
        <w:rPr>
          <w:rFonts w:asciiTheme="minorHAnsi" w:hAnsiTheme="minorHAnsi"/>
          <w:color w:val="auto"/>
          <w:sz w:val="24"/>
          <w:szCs w:val="24"/>
        </w:rPr>
        <w:t>presentation, you are supporting guide and coach, but not</w:t>
      </w:r>
      <w:r w:rsidR="006858BD" w:rsidRPr="00C33C38">
        <w:rPr>
          <w:rFonts w:asciiTheme="minorHAnsi" w:hAnsiTheme="minorHAnsi"/>
          <w:color w:val="auto"/>
          <w:sz w:val="24"/>
          <w:szCs w:val="24"/>
        </w:rPr>
        <w:t xml:space="preserve"> </w:t>
      </w:r>
      <w:r w:rsidRPr="00C33C38">
        <w:rPr>
          <w:rFonts w:asciiTheme="minorHAnsi" w:hAnsiTheme="minorHAnsi"/>
          <w:color w:val="auto"/>
          <w:sz w:val="24"/>
          <w:szCs w:val="24"/>
        </w:rPr>
        <w:t>lecturer!</w:t>
      </w:r>
    </w:p>
    <w:p w14:paraId="3A96B6B3" w14:textId="77777777" w:rsidR="006858BD" w:rsidRPr="00C33C38" w:rsidRDefault="006858BD" w:rsidP="00C45C32">
      <w:pPr>
        <w:pStyle w:val="p2"/>
        <w:rPr>
          <w:rFonts w:asciiTheme="minorHAnsi" w:hAnsiTheme="minorHAnsi"/>
          <w:color w:val="auto"/>
          <w:sz w:val="24"/>
          <w:szCs w:val="24"/>
        </w:rPr>
      </w:pPr>
    </w:p>
    <w:p w14:paraId="42EBD6DB" w14:textId="64619D36" w:rsidR="006858BD" w:rsidRPr="00C33C38" w:rsidRDefault="006858BD" w:rsidP="00C45C32">
      <w:pPr>
        <w:pStyle w:val="p2"/>
        <w:rPr>
          <w:rFonts w:asciiTheme="minorHAnsi" w:hAnsiTheme="minorHAnsi"/>
          <w:color w:val="auto"/>
          <w:sz w:val="24"/>
          <w:szCs w:val="24"/>
        </w:rPr>
      </w:pPr>
      <w:r w:rsidRPr="00C33C38">
        <w:rPr>
          <w:rFonts w:asciiTheme="minorHAnsi" w:hAnsiTheme="minorHAnsi"/>
          <w:color w:val="auto"/>
          <w:sz w:val="24"/>
          <w:szCs w:val="24"/>
        </w:rPr>
        <w:t xml:space="preserve">It is often said, </w:t>
      </w:r>
      <w:r w:rsidRPr="00C33C38">
        <w:rPr>
          <w:rFonts w:asciiTheme="minorHAnsi" w:hAnsiTheme="minorHAnsi"/>
          <w:b/>
          <w:i/>
          <w:color w:val="auto"/>
          <w:sz w:val="24"/>
          <w:szCs w:val="24"/>
        </w:rPr>
        <w:t>“The best way to learn is to teach.”</w:t>
      </w:r>
      <w:r w:rsidRPr="00C33C38">
        <w:rPr>
          <w:rFonts w:asciiTheme="minorHAnsi" w:hAnsiTheme="minorHAnsi"/>
          <w:color w:val="auto"/>
          <w:sz w:val="24"/>
          <w:szCs w:val="24"/>
        </w:rPr>
        <w:t xml:space="preserve">  </w:t>
      </w:r>
      <w:r w:rsidR="00CF209A" w:rsidRPr="00C33C38">
        <w:rPr>
          <w:rFonts w:asciiTheme="minorHAnsi" w:hAnsiTheme="minorHAnsi"/>
          <w:color w:val="auto"/>
          <w:sz w:val="24"/>
          <w:szCs w:val="24"/>
        </w:rPr>
        <w:t xml:space="preserve">As a teacher, of course you know that, as you experience it every day!  </w:t>
      </w:r>
      <w:r w:rsidRPr="00C33C38">
        <w:rPr>
          <w:rFonts w:asciiTheme="minorHAnsi" w:hAnsiTheme="minorHAnsi"/>
          <w:color w:val="auto"/>
          <w:sz w:val="24"/>
          <w:szCs w:val="24"/>
        </w:rPr>
        <w:t xml:space="preserve">Our key objective of this assignment is for the students to do just that – to teach their parents, </w:t>
      </w:r>
      <w:r w:rsidR="00CF209A" w:rsidRPr="00C33C38">
        <w:rPr>
          <w:rFonts w:asciiTheme="minorHAnsi" w:hAnsiTheme="minorHAnsi"/>
          <w:color w:val="auto"/>
          <w:sz w:val="24"/>
          <w:szCs w:val="24"/>
        </w:rPr>
        <w:t>grandparents, siblings,</w:t>
      </w:r>
      <w:r w:rsidRPr="00C33C38">
        <w:rPr>
          <w:rFonts w:asciiTheme="minorHAnsi" w:hAnsiTheme="minorHAnsi"/>
          <w:color w:val="auto"/>
          <w:sz w:val="24"/>
          <w:szCs w:val="24"/>
        </w:rPr>
        <w:t xml:space="preserve"> friends</w:t>
      </w:r>
      <w:r w:rsidR="00CF209A" w:rsidRPr="00C33C38">
        <w:rPr>
          <w:rFonts w:asciiTheme="minorHAnsi" w:hAnsiTheme="minorHAnsi"/>
          <w:color w:val="auto"/>
          <w:sz w:val="24"/>
          <w:szCs w:val="24"/>
        </w:rPr>
        <w:t xml:space="preserve"> and general public</w:t>
      </w:r>
      <w:r w:rsidRPr="00C33C38">
        <w:rPr>
          <w:rFonts w:asciiTheme="minorHAnsi" w:hAnsiTheme="minorHAnsi"/>
          <w:color w:val="auto"/>
          <w:sz w:val="24"/>
          <w:szCs w:val="24"/>
        </w:rPr>
        <w:t xml:space="preserve"> about the complexities of Coronavirus and pandemic flu.</w:t>
      </w:r>
      <w:r w:rsidR="00CF209A" w:rsidRPr="00C33C38">
        <w:rPr>
          <w:rFonts w:asciiTheme="minorHAnsi" w:hAnsiTheme="minorHAnsi"/>
          <w:color w:val="auto"/>
          <w:sz w:val="24"/>
          <w:szCs w:val="24"/>
        </w:rPr>
        <w:t xml:space="preserve"> Too often, high school STEM education focuses on teaching to a test, where students commit to memory various formulas and “algorithmic recipes,” to be parroted back on tests and then forgotten.  H</w:t>
      </w:r>
      <w:r w:rsidR="00C9211C" w:rsidRPr="00C33C38">
        <w:rPr>
          <w:rFonts w:asciiTheme="minorHAnsi" w:hAnsiTheme="minorHAnsi"/>
          <w:color w:val="auto"/>
          <w:sz w:val="24"/>
          <w:szCs w:val="24"/>
        </w:rPr>
        <w:t>e</w:t>
      </w:r>
      <w:r w:rsidR="00CF209A" w:rsidRPr="00C33C38">
        <w:rPr>
          <w:rFonts w:asciiTheme="minorHAnsi" w:hAnsiTheme="minorHAnsi"/>
          <w:color w:val="auto"/>
          <w:sz w:val="24"/>
          <w:szCs w:val="24"/>
        </w:rPr>
        <w:t>re, we</w:t>
      </w:r>
      <w:r w:rsidR="00C9211C" w:rsidRPr="00C33C38">
        <w:rPr>
          <w:rFonts w:asciiTheme="minorHAnsi" w:hAnsiTheme="minorHAnsi"/>
          <w:color w:val="auto"/>
          <w:sz w:val="24"/>
          <w:szCs w:val="24"/>
        </w:rPr>
        <w:t xml:space="preserve"> have a more difficult assignment,</w:t>
      </w:r>
      <w:r w:rsidR="00CF209A" w:rsidRPr="00C33C38">
        <w:rPr>
          <w:rFonts w:asciiTheme="minorHAnsi" w:hAnsiTheme="minorHAnsi"/>
          <w:color w:val="auto"/>
          <w:sz w:val="24"/>
          <w:szCs w:val="24"/>
        </w:rPr>
        <w:t xml:space="preserve"> insist</w:t>
      </w:r>
      <w:r w:rsidR="00C9211C" w:rsidRPr="00C33C38">
        <w:rPr>
          <w:rFonts w:asciiTheme="minorHAnsi" w:hAnsiTheme="minorHAnsi"/>
          <w:color w:val="auto"/>
          <w:sz w:val="24"/>
          <w:szCs w:val="24"/>
        </w:rPr>
        <w:t>ing</w:t>
      </w:r>
      <w:r w:rsidR="00CF209A" w:rsidRPr="00C33C38">
        <w:rPr>
          <w:rFonts w:asciiTheme="minorHAnsi" w:hAnsiTheme="minorHAnsi"/>
          <w:color w:val="auto"/>
          <w:sz w:val="24"/>
          <w:szCs w:val="24"/>
        </w:rPr>
        <w:t xml:space="preserve"> that the students</w:t>
      </w:r>
      <w:r w:rsidR="00C9211C" w:rsidRPr="00C33C38">
        <w:rPr>
          <w:rFonts w:asciiTheme="minorHAnsi" w:hAnsiTheme="minorHAnsi"/>
          <w:color w:val="auto"/>
          <w:sz w:val="24"/>
          <w:szCs w:val="24"/>
        </w:rPr>
        <w:t xml:space="preserve"> get on top of complex material</w:t>
      </w:r>
      <w:r w:rsidR="00CF209A" w:rsidRPr="00C33C38">
        <w:rPr>
          <w:rFonts w:asciiTheme="minorHAnsi" w:hAnsiTheme="minorHAnsi"/>
          <w:color w:val="auto"/>
          <w:sz w:val="24"/>
          <w:szCs w:val="24"/>
        </w:rPr>
        <w:t xml:space="preserve">, organize </w:t>
      </w:r>
      <w:r w:rsidR="00C9211C" w:rsidRPr="00C33C38">
        <w:rPr>
          <w:rFonts w:asciiTheme="minorHAnsi" w:hAnsiTheme="minorHAnsi"/>
          <w:color w:val="auto"/>
          <w:sz w:val="24"/>
          <w:szCs w:val="24"/>
        </w:rPr>
        <w:t>it, decide up</w:t>
      </w:r>
      <w:r w:rsidR="00CF209A" w:rsidRPr="00C33C38">
        <w:rPr>
          <w:rFonts w:asciiTheme="minorHAnsi" w:hAnsiTheme="minorHAnsi"/>
          <w:color w:val="auto"/>
          <w:sz w:val="24"/>
          <w:szCs w:val="24"/>
        </w:rPr>
        <w:t>on their key points, and then write it cogently and succinctly.  Also, they present their key ideas live in a Ten-Minute lightening round session.</w:t>
      </w:r>
      <w:r w:rsidR="00615843" w:rsidRPr="00C33C38">
        <w:rPr>
          <w:rFonts w:asciiTheme="minorHAnsi" w:hAnsiTheme="minorHAnsi"/>
          <w:color w:val="auto"/>
          <w:sz w:val="24"/>
          <w:szCs w:val="24"/>
        </w:rPr>
        <w:t xml:space="preserve">  In this effort, you are a supportive coach and guide but not lecturer or decision maker.  Students make their own decisions about what to include, how to structure their work and how to present </w:t>
      </w:r>
      <w:proofErr w:type="gramStart"/>
      <w:r w:rsidR="00615843" w:rsidRPr="00C33C38">
        <w:rPr>
          <w:rFonts w:asciiTheme="minorHAnsi" w:hAnsiTheme="minorHAnsi"/>
          <w:color w:val="auto"/>
          <w:sz w:val="24"/>
          <w:szCs w:val="24"/>
        </w:rPr>
        <w:t>It</w:t>
      </w:r>
      <w:proofErr w:type="gramEnd"/>
      <w:r w:rsidR="00615843" w:rsidRPr="00C33C38">
        <w:rPr>
          <w:rFonts w:asciiTheme="minorHAnsi" w:hAnsiTheme="minorHAnsi"/>
          <w:color w:val="auto"/>
          <w:sz w:val="24"/>
          <w:szCs w:val="24"/>
        </w:rPr>
        <w:t xml:space="preserve">, both in writing and in person. </w:t>
      </w:r>
    </w:p>
    <w:p w14:paraId="5AA52323" w14:textId="77777777" w:rsidR="006858BD" w:rsidRPr="00C33C38" w:rsidRDefault="006858BD" w:rsidP="00C45C32">
      <w:pPr>
        <w:pStyle w:val="p2"/>
        <w:rPr>
          <w:rFonts w:asciiTheme="minorHAnsi" w:hAnsiTheme="minorHAnsi"/>
          <w:color w:val="auto"/>
          <w:sz w:val="24"/>
          <w:szCs w:val="24"/>
        </w:rPr>
      </w:pPr>
    </w:p>
    <w:p w14:paraId="52CFF740" w14:textId="77777777" w:rsidR="006858BD" w:rsidRPr="00C33C38" w:rsidRDefault="006858BD" w:rsidP="00C45C32">
      <w:pPr>
        <w:pStyle w:val="p2"/>
        <w:rPr>
          <w:rFonts w:asciiTheme="minorHAnsi" w:hAnsiTheme="minorHAnsi"/>
          <w:color w:val="auto"/>
          <w:sz w:val="24"/>
          <w:szCs w:val="24"/>
        </w:rPr>
      </w:pPr>
    </w:p>
    <w:p w14:paraId="337342CE" w14:textId="77777777" w:rsidR="00C45C32" w:rsidRPr="00C33C38" w:rsidRDefault="00C45C32" w:rsidP="00C45C32">
      <w:pPr>
        <w:pStyle w:val="p1"/>
        <w:rPr>
          <w:rFonts w:asciiTheme="minorHAnsi" w:hAnsiTheme="minorHAnsi"/>
          <w:sz w:val="24"/>
          <w:szCs w:val="24"/>
        </w:rPr>
      </w:pPr>
      <w:r w:rsidRPr="00256C53">
        <w:rPr>
          <w:rStyle w:val="s1"/>
          <w:rFonts w:asciiTheme="minorHAnsi" w:hAnsiTheme="minorHAnsi"/>
          <w:b/>
          <w:bCs/>
          <w:color w:val="auto"/>
          <w:sz w:val="24"/>
          <w:szCs w:val="24"/>
        </w:rPr>
        <w:t>For Teacher to say to the class</w:t>
      </w:r>
      <w:r w:rsidRPr="00C33C38">
        <w:rPr>
          <w:rStyle w:val="s1"/>
          <w:rFonts w:asciiTheme="minorHAnsi" w:hAnsiTheme="minorHAnsi"/>
          <w:color w:val="auto"/>
          <w:sz w:val="24"/>
          <w:szCs w:val="24"/>
        </w:rPr>
        <w:t xml:space="preserve">: </w:t>
      </w:r>
      <w:r w:rsidRPr="00C33C38">
        <w:rPr>
          <w:rFonts w:asciiTheme="minorHAnsi" w:hAnsiTheme="minorHAnsi"/>
          <w:sz w:val="24"/>
          <w:szCs w:val="24"/>
        </w:rPr>
        <w:t>You have already written short pieces on stocks and flows, the</w:t>
      </w:r>
    </w:p>
    <w:p w14:paraId="7C55280F" w14:textId="6EDBD75B" w:rsidR="004E21CA" w:rsidRPr="00C33C38" w:rsidRDefault="00C45C32" w:rsidP="00C45C32">
      <w:pPr>
        <w:pStyle w:val="p1"/>
        <w:rPr>
          <w:rFonts w:asciiTheme="minorHAnsi" w:hAnsiTheme="minorHAnsi"/>
          <w:sz w:val="24"/>
          <w:szCs w:val="24"/>
        </w:rPr>
      </w:pPr>
      <w:proofErr w:type="gramStart"/>
      <w:r w:rsidRPr="00C33C38">
        <w:rPr>
          <w:rFonts w:asciiTheme="minorHAnsi" w:hAnsiTheme="minorHAnsi"/>
          <w:sz w:val="24"/>
          <w:szCs w:val="24"/>
        </w:rPr>
        <w:t>importance</w:t>
      </w:r>
      <w:proofErr w:type="gramEnd"/>
      <w:r w:rsidRPr="00C33C38">
        <w:rPr>
          <w:rFonts w:asciiTheme="minorHAnsi" w:hAnsiTheme="minorHAnsi"/>
          <w:sz w:val="24"/>
          <w:szCs w:val="24"/>
        </w:rPr>
        <w:t xml:space="preserve"> of </w:t>
      </w:r>
      <w:r w:rsidRPr="00C33C38">
        <w:rPr>
          <w:rFonts w:asciiTheme="minorHAnsi" w:hAnsiTheme="minorHAnsi"/>
          <w:i/>
          <w:sz w:val="24"/>
          <w:szCs w:val="24"/>
        </w:rPr>
        <w:t>R</w:t>
      </w:r>
      <w:r w:rsidRPr="00C33C38">
        <w:rPr>
          <w:rStyle w:val="s2"/>
          <w:rFonts w:asciiTheme="minorHAnsi" w:hAnsiTheme="minorHAnsi"/>
          <w:i/>
          <w:sz w:val="24"/>
          <w:szCs w:val="24"/>
          <w:vertAlign w:val="subscript"/>
        </w:rPr>
        <w:t>0</w:t>
      </w:r>
      <w:r w:rsidRPr="00C33C38">
        <w:rPr>
          <w:rStyle w:val="s2"/>
          <w:rFonts w:asciiTheme="minorHAnsi" w:hAnsiTheme="minorHAnsi"/>
          <w:sz w:val="24"/>
          <w:szCs w:val="24"/>
        </w:rPr>
        <w:t xml:space="preserve"> </w:t>
      </w:r>
      <w:r w:rsidRPr="00C33C38">
        <w:rPr>
          <w:rFonts w:asciiTheme="minorHAnsi" w:hAnsiTheme="minorHAnsi"/>
          <w:sz w:val="24"/>
          <w:szCs w:val="24"/>
        </w:rPr>
        <w:t xml:space="preserve">and how we can reduce it. </w:t>
      </w:r>
      <w:r w:rsidR="004E21CA" w:rsidRPr="00C33C38">
        <w:rPr>
          <w:rFonts w:asciiTheme="minorHAnsi" w:hAnsiTheme="minorHAnsi"/>
          <w:sz w:val="24"/>
          <w:szCs w:val="24"/>
        </w:rPr>
        <w:t xml:space="preserve">We’ve studied Herd Immunity.  </w:t>
      </w:r>
      <w:r w:rsidRPr="00C33C38">
        <w:rPr>
          <w:rFonts w:asciiTheme="minorHAnsi" w:hAnsiTheme="minorHAnsi"/>
          <w:sz w:val="24"/>
          <w:szCs w:val="24"/>
        </w:rPr>
        <w:t>You have also studied feedback processes and</w:t>
      </w:r>
      <w:r w:rsidR="004E21CA" w:rsidRPr="00C33C38">
        <w:rPr>
          <w:rFonts w:asciiTheme="minorHAnsi" w:hAnsiTheme="minorHAnsi"/>
          <w:sz w:val="24"/>
          <w:szCs w:val="24"/>
        </w:rPr>
        <w:t xml:space="preserve"> </w:t>
      </w:r>
      <w:r w:rsidRPr="00C33C38">
        <w:rPr>
          <w:rFonts w:asciiTheme="minorHAnsi" w:hAnsiTheme="minorHAnsi"/>
          <w:sz w:val="24"/>
          <w:szCs w:val="24"/>
        </w:rPr>
        <w:t>feedback loops</w:t>
      </w:r>
      <w:r w:rsidR="004E21CA" w:rsidRPr="00C33C38">
        <w:rPr>
          <w:rFonts w:asciiTheme="minorHAnsi" w:hAnsiTheme="minorHAnsi"/>
          <w:sz w:val="24"/>
          <w:szCs w:val="24"/>
        </w:rPr>
        <w:t>, including both vicious and virtuous cycles</w:t>
      </w:r>
      <w:r w:rsidRPr="00C33C38">
        <w:rPr>
          <w:rFonts w:asciiTheme="minorHAnsi" w:hAnsiTheme="minorHAnsi"/>
          <w:sz w:val="24"/>
          <w:szCs w:val="24"/>
        </w:rPr>
        <w:t xml:space="preserve">. </w:t>
      </w:r>
      <w:r w:rsidR="004E21CA" w:rsidRPr="00C33C38">
        <w:rPr>
          <w:rFonts w:asciiTheme="minorHAnsi" w:hAnsiTheme="minorHAnsi"/>
          <w:sz w:val="24"/>
          <w:szCs w:val="24"/>
        </w:rPr>
        <w:t xml:space="preserve">You know about linearity and nonlinearity.  </w:t>
      </w:r>
      <w:r w:rsidRPr="00C33C38">
        <w:rPr>
          <w:rFonts w:asciiTheme="minorHAnsi" w:hAnsiTheme="minorHAnsi"/>
          <w:sz w:val="24"/>
          <w:szCs w:val="24"/>
        </w:rPr>
        <w:t>Now let’s take a step back and explain what you have learned, and what you</w:t>
      </w:r>
      <w:r w:rsidR="004E21CA" w:rsidRPr="00C33C38">
        <w:rPr>
          <w:rFonts w:asciiTheme="minorHAnsi" w:hAnsiTheme="minorHAnsi"/>
          <w:sz w:val="24"/>
          <w:szCs w:val="24"/>
        </w:rPr>
        <w:t xml:space="preserve"> </w:t>
      </w:r>
      <w:r w:rsidRPr="00C33C38">
        <w:rPr>
          <w:rFonts w:asciiTheme="minorHAnsi" w:hAnsiTheme="minorHAnsi"/>
          <w:sz w:val="24"/>
          <w:szCs w:val="24"/>
        </w:rPr>
        <w:t xml:space="preserve">think your </w:t>
      </w:r>
      <w:r w:rsidR="00DA17C9" w:rsidRPr="00C33C38">
        <w:rPr>
          <w:rFonts w:asciiTheme="minorHAnsi" w:hAnsiTheme="minorHAnsi"/>
          <w:sz w:val="24"/>
          <w:szCs w:val="24"/>
        </w:rPr>
        <w:t xml:space="preserve">friends, family and </w:t>
      </w:r>
      <w:r w:rsidRPr="00C33C38">
        <w:rPr>
          <w:rFonts w:asciiTheme="minorHAnsi" w:hAnsiTheme="minorHAnsi"/>
          <w:sz w:val="24"/>
          <w:szCs w:val="24"/>
        </w:rPr>
        <w:t>community should do to overcome such pandemics. Individuals, families, businesses,</w:t>
      </w:r>
      <w:r w:rsidR="00DA17C9" w:rsidRPr="00C33C38">
        <w:rPr>
          <w:rFonts w:asciiTheme="minorHAnsi" w:hAnsiTheme="minorHAnsi"/>
          <w:sz w:val="24"/>
          <w:szCs w:val="24"/>
        </w:rPr>
        <w:t xml:space="preserve"> </w:t>
      </w:r>
      <w:r w:rsidRPr="00C33C38">
        <w:rPr>
          <w:rFonts w:asciiTheme="minorHAnsi" w:hAnsiTheme="minorHAnsi"/>
          <w:sz w:val="24"/>
          <w:szCs w:val="24"/>
        </w:rPr>
        <w:t xml:space="preserve">policymakers, media, schools, neighbors, everyone, are </w:t>
      </w:r>
      <w:proofErr w:type="gramStart"/>
      <w:r w:rsidRPr="00C33C38">
        <w:rPr>
          <w:rFonts w:asciiTheme="minorHAnsi" w:hAnsiTheme="minorHAnsi"/>
          <w:sz w:val="24"/>
          <w:szCs w:val="24"/>
        </w:rPr>
        <w:t>all responsible</w:t>
      </w:r>
      <w:proofErr w:type="gramEnd"/>
      <w:r w:rsidRPr="00C33C38">
        <w:rPr>
          <w:rFonts w:asciiTheme="minorHAnsi" w:hAnsiTheme="minorHAnsi"/>
          <w:sz w:val="24"/>
          <w:szCs w:val="24"/>
        </w:rPr>
        <w:t xml:space="preserve"> to protect each other.</w:t>
      </w:r>
      <w:r w:rsidR="00DA17C9" w:rsidRPr="00C33C38">
        <w:rPr>
          <w:rFonts w:asciiTheme="minorHAnsi" w:hAnsiTheme="minorHAnsi"/>
          <w:sz w:val="24"/>
          <w:szCs w:val="24"/>
        </w:rPr>
        <w:t xml:space="preserve">  </w:t>
      </w:r>
      <w:r w:rsidRPr="00C33C38">
        <w:rPr>
          <w:rFonts w:asciiTheme="minorHAnsi" w:hAnsiTheme="minorHAnsi"/>
          <w:sz w:val="24"/>
          <w:szCs w:val="24"/>
        </w:rPr>
        <w:t xml:space="preserve">What do you think they should do? </w:t>
      </w:r>
      <w:r w:rsidR="004E21CA" w:rsidRPr="00C33C38">
        <w:rPr>
          <w:rFonts w:asciiTheme="minorHAnsi" w:hAnsiTheme="minorHAnsi"/>
          <w:b/>
          <w:i/>
          <w:sz w:val="24"/>
          <w:szCs w:val="24"/>
        </w:rPr>
        <w:t>Pretend</w:t>
      </w:r>
      <w:r w:rsidR="004E21CA" w:rsidRPr="00C33C38">
        <w:rPr>
          <w:rFonts w:asciiTheme="minorHAnsi" w:hAnsiTheme="minorHAnsi"/>
          <w:sz w:val="24"/>
          <w:szCs w:val="24"/>
        </w:rPr>
        <w:t xml:space="preserve">:  </w:t>
      </w:r>
      <w:r w:rsidRPr="00C33C38">
        <w:rPr>
          <w:rFonts w:asciiTheme="minorHAnsi" w:hAnsiTheme="minorHAnsi"/>
          <w:sz w:val="24"/>
          <w:szCs w:val="24"/>
        </w:rPr>
        <w:t>You (as a Team) are invited by the editor of well-respected</w:t>
      </w:r>
      <w:r w:rsidR="00DA17C9" w:rsidRPr="00C33C38">
        <w:rPr>
          <w:rFonts w:asciiTheme="minorHAnsi" w:hAnsiTheme="minorHAnsi"/>
          <w:sz w:val="24"/>
          <w:szCs w:val="24"/>
        </w:rPr>
        <w:t xml:space="preserve"> </w:t>
      </w:r>
      <w:r w:rsidRPr="00C33C38">
        <w:rPr>
          <w:rFonts w:asciiTheme="minorHAnsi" w:hAnsiTheme="minorHAnsi"/>
          <w:sz w:val="24"/>
          <w:szCs w:val="24"/>
        </w:rPr>
        <w:t xml:space="preserve">newspaper (such as </w:t>
      </w:r>
      <w:r w:rsidRPr="00C33C38">
        <w:rPr>
          <w:rFonts w:asciiTheme="minorHAnsi" w:hAnsiTheme="minorHAnsi"/>
          <w:i/>
          <w:sz w:val="24"/>
          <w:szCs w:val="24"/>
        </w:rPr>
        <w:t>New York Times</w:t>
      </w:r>
      <w:r w:rsidRPr="00C33C38">
        <w:rPr>
          <w:rFonts w:asciiTheme="minorHAnsi" w:hAnsiTheme="minorHAnsi"/>
          <w:sz w:val="24"/>
          <w:szCs w:val="24"/>
        </w:rPr>
        <w:t xml:space="preserve">, </w:t>
      </w:r>
      <w:r w:rsidRPr="00C33C38">
        <w:rPr>
          <w:rFonts w:asciiTheme="minorHAnsi" w:hAnsiTheme="minorHAnsi"/>
          <w:i/>
          <w:sz w:val="24"/>
          <w:szCs w:val="24"/>
        </w:rPr>
        <w:t>Wall Street Journal</w:t>
      </w:r>
      <w:r w:rsidRPr="00C33C38">
        <w:rPr>
          <w:rFonts w:asciiTheme="minorHAnsi" w:hAnsiTheme="minorHAnsi"/>
          <w:sz w:val="24"/>
          <w:szCs w:val="24"/>
        </w:rPr>
        <w:t xml:space="preserve">, or </w:t>
      </w:r>
      <w:r w:rsidRPr="00C33C38">
        <w:rPr>
          <w:rFonts w:asciiTheme="minorHAnsi" w:hAnsiTheme="minorHAnsi"/>
          <w:i/>
          <w:sz w:val="24"/>
          <w:szCs w:val="24"/>
        </w:rPr>
        <w:t>Washington Post</w:t>
      </w:r>
      <w:r w:rsidRPr="00C33C38">
        <w:rPr>
          <w:rFonts w:asciiTheme="minorHAnsi" w:hAnsiTheme="minorHAnsi"/>
          <w:sz w:val="24"/>
          <w:szCs w:val="24"/>
        </w:rPr>
        <w:t>) to coauthor an</w:t>
      </w:r>
      <w:r w:rsidR="00DA17C9" w:rsidRPr="00C33C38">
        <w:rPr>
          <w:rFonts w:asciiTheme="minorHAnsi" w:hAnsiTheme="minorHAnsi"/>
          <w:sz w:val="24"/>
          <w:szCs w:val="24"/>
        </w:rPr>
        <w:t xml:space="preserve"> </w:t>
      </w:r>
      <w:r w:rsidRPr="00C33C38">
        <w:rPr>
          <w:rFonts w:asciiTheme="minorHAnsi" w:hAnsiTheme="minorHAnsi"/>
          <w:sz w:val="24"/>
          <w:szCs w:val="24"/>
        </w:rPr>
        <w:t xml:space="preserve">essay no longer than 700 words for the general public, and policymakers. </w:t>
      </w:r>
      <w:r w:rsidR="004E21CA" w:rsidRPr="00C33C38">
        <w:rPr>
          <w:rFonts w:asciiTheme="minorHAnsi" w:hAnsiTheme="minorHAnsi"/>
          <w:sz w:val="24"/>
          <w:szCs w:val="24"/>
        </w:rPr>
        <w:t xml:space="preserve">Plus, </w:t>
      </w:r>
      <w:r w:rsidR="004E21CA" w:rsidRPr="00C33C38">
        <w:rPr>
          <w:rFonts w:ascii="Cambria" w:hAnsi="Cambria"/>
          <w:sz w:val="26"/>
          <w:szCs w:val="26"/>
        </w:rPr>
        <w:t>once written, your team will present your essay’s key poi</w:t>
      </w:r>
      <w:r w:rsidR="00136393" w:rsidRPr="00C33C38">
        <w:rPr>
          <w:rFonts w:ascii="Cambria" w:hAnsi="Cambria"/>
          <w:sz w:val="26"/>
          <w:szCs w:val="26"/>
        </w:rPr>
        <w:t>nts live in a Ten-Minute “Lightning talk</w:t>
      </w:r>
      <w:r w:rsidR="004E21CA" w:rsidRPr="00C33C38">
        <w:rPr>
          <w:rFonts w:ascii="Cambria" w:hAnsi="Cambria"/>
          <w:sz w:val="26"/>
          <w:szCs w:val="26"/>
        </w:rPr>
        <w:t>.”</w:t>
      </w:r>
      <w:r w:rsidR="00C33C38" w:rsidRPr="00C33C38">
        <w:rPr>
          <w:rFonts w:ascii="Cambria" w:hAnsi="Cambria"/>
          <w:sz w:val="26"/>
          <w:szCs w:val="26"/>
        </w:rPr>
        <w:t xml:space="preserve">  </w:t>
      </w:r>
      <w:r w:rsidR="00C33C38" w:rsidRPr="00C33C38">
        <w:rPr>
          <w:rFonts w:ascii="Calibri" w:hAnsi="Calibri"/>
          <w:sz w:val="24"/>
          <w:szCs w:val="24"/>
        </w:rPr>
        <w:t>Regarding the essay, we suggest contacting local papers to see if they would be willing to accept a few student-driven Op-Ed pieces on the complex system of infectious diseases.</w:t>
      </w:r>
    </w:p>
    <w:p w14:paraId="09AA5531" w14:textId="77777777" w:rsidR="004E21CA" w:rsidRPr="00C33C38" w:rsidRDefault="004E21CA" w:rsidP="00C45C32">
      <w:pPr>
        <w:pStyle w:val="p1"/>
        <w:rPr>
          <w:rFonts w:asciiTheme="minorHAnsi" w:hAnsiTheme="minorHAnsi"/>
          <w:sz w:val="24"/>
          <w:szCs w:val="24"/>
        </w:rPr>
      </w:pPr>
    </w:p>
    <w:p w14:paraId="365EC135" w14:textId="363A8EE6" w:rsidR="00C45C32" w:rsidRPr="00C33C38" w:rsidRDefault="004E21CA" w:rsidP="00C45C32">
      <w:pPr>
        <w:pStyle w:val="p1"/>
        <w:rPr>
          <w:rFonts w:asciiTheme="minorHAnsi" w:hAnsiTheme="minorHAnsi"/>
          <w:sz w:val="24"/>
          <w:szCs w:val="24"/>
        </w:rPr>
      </w:pPr>
      <w:r w:rsidRPr="00C33C38">
        <w:rPr>
          <w:rFonts w:asciiTheme="minorHAnsi" w:hAnsiTheme="minorHAnsi"/>
          <w:sz w:val="24"/>
          <w:szCs w:val="24"/>
        </w:rPr>
        <w:t>Since we have a number of teams in this class, it might be a good idea for different teams to have different topics to emphasize. I</w:t>
      </w:r>
      <w:r w:rsidR="00256C53">
        <w:rPr>
          <w:rFonts w:asciiTheme="minorHAnsi" w:hAnsiTheme="minorHAnsi"/>
          <w:sz w:val="24"/>
          <w:szCs w:val="24"/>
        </w:rPr>
        <w:t>, the teacher,</w:t>
      </w:r>
      <w:r w:rsidRPr="00C33C38">
        <w:rPr>
          <w:rFonts w:asciiTheme="minorHAnsi" w:hAnsiTheme="minorHAnsi"/>
          <w:sz w:val="24"/>
          <w:szCs w:val="24"/>
        </w:rPr>
        <w:t xml:space="preserve"> can help in the structuring of that, if you want. </w:t>
      </w:r>
      <w:r w:rsidR="00C45C32" w:rsidRPr="00C33C38">
        <w:rPr>
          <w:rFonts w:asciiTheme="minorHAnsi" w:hAnsiTheme="minorHAnsi"/>
          <w:sz w:val="24"/>
          <w:szCs w:val="24"/>
        </w:rPr>
        <w:t>The readers don’t</w:t>
      </w:r>
      <w:r w:rsidR="00DA17C9" w:rsidRPr="00C33C38">
        <w:rPr>
          <w:rFonts w:asciiTheme="minorHAnsi" w:hAnsiTheme="minorHAnsi"/>
          <w:sz w:val="24"/>
          <w:szCs w:val="24"/>
        </w:rPr>
        <w:t xml:space="preserve"> </w:t>
      </w:r>
      <w:r w:rsidR="00C45C32" w:rsidRPr="00C33C38">
        <w:rPr>
          <w:rFonts w:asciiTheme="minorHAnsi" w:hAnsiTheme="minorHAnsi"/>
          <w:sz w:val="24"/>
          <w:szCs w:val="24"/>
        </w:rPr>
        <w:t xml:space="preserve">have much technical background; write in simple words, and to the point. </w:t>
      </w:r>
      <w:r w:rsidRPr="00C33C38">
        <w:rPr>
          <w:rFonts w:asciiTheme="minorHAnsi" w:hAnsiTheme="minorHAnsi"/>
          <w:sz w:val="24"/>
          <w:szCs w:val="24"/>
        </w:rPr>
        <w:t>And the Lightening Round will follow, at the conclusion to this Project-Based Learning exercise.  To that, you can invite your parents and local community leaders.  Now it’s time to start and Have Fun doing this!</w:t>
      </w:r>
    </w:p>
    <w:sectPr w:rsidR="00C45C32" w:rsidRPr="00C33C38" w:rsidSect="00C33C3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32"/>
    <w:rsid w:val="000228C8"/>
    <w:rsid w:val="0005234E"/>
    <w:rsid w:val="00114A49"/>
    <w:rsid w:val="00136393"/>
    <w:rsid w:val="00256C53"/>
    <w:rsid w:val="0033101A"/>
    <w:rsid w:val="003566EB"/>
    <w:rsid w:val="0037522B"/>
    <w:rsid w:val="003A35DE"/>
    <w:rsid w:val="0049603D"/>
    <w:rsid w:val="004E21CA"/>
    <w:rsid w:val="005126A4"/>
    <w:rsid w:val="005E402B"/>
    <w:rsid w:val="00615843"/>
    <w:rsid w:val="006858BD"/>
    <w:rsid w:val="007E6F2A"/>
    <w:rsid w:val="00842A1C"/>
    <w:rsid w:val="008E0BB8"/>
    <w:rsid w:val="00A03846"/>
    <w:rsid w:val="00A93AF0"/>
    <w:rsid w:val="00AD26D5"/>
    <w:rsid w:val="00BF06AD"/>
    <w:rsid w:val="00C33C38"/>
    <w:rsid w:val="00C4482E"/>
    <w:rsid w:val="00C45C32"/>
    <w:rsid w:val="00C9211C"/>
    <w:rsid w:val="00CF209A"/>
    <w:rsid w:val="00DA17C9"/>
    <w:rsid w:val="00DD66F7"/>
    <w:rsid w:val="00E53741"/>
    <w:rsid w:val="00EE09A1"/>
    <w:rsid w:val="00F3432A"/>
    <w:rsid w:val="00FC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45C32"/>
    <w:rPr>
      <w:rFonts w:ascii="Helvetica" w:hAnsi="Helvetica" w:cs="Times New Roman"/>
      <w:sz w:val="17"/>
      <w:szCs w:val="17"/>
    </w:rPr>
  </w:style>
  <w:style w:type="paragraph" w:customStyle="1" w:styleId="p2">
    <w:name w:val="p2"/>
    <w:basedOn w:val="Normal"/>
    <w:rsid w:val="00C45C32"/>
    <w:rPr>
      <w:rFonts w:ascii="Helvetica" w:hAnsi="Helvetica" w:cs="Times New Roman"/>
      <w:color w:val="816000"/>
      <w:sz w:val="17"/>
      <w:szCs w:val="17"/>
    </w:rPr>
  </w:style>
  <w:style w:type="character" w:customStyle="1" w:styleId="s1">
    <w:name w:val="s1"/>
    <w:basedOn w:val="DefaultParagraphFont"/>
    <w:rsid w:val="00C45C32"/>
    <w:rPr>
      <w:color w:val="816000"/>
    </w:rPr>
  </w:style>
  <w:style w:type="character" w:customStyle="1" w:styleId="s2">
    <w:name w:val="s2"/>
    <w:basedOn w:val="DefaultParagraphFont"/>
    <w:rsid w:val="00C45C32"/>
    <w:rPr>
      <w:rFonts w:ascii="Helvetica" w:hAnsi="Helvetica" w:hint="default"/>
      <w:sz w:val="11"/>
      <w:szCs w:val="1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45C32"/>
    <w:rPr>
      <w:rFonts w:ascii="Helvetica" w:hAnsi="Helvetica" w:cs="Times New Roman"/>
      <w:sz w:val="17"/>
      <w:szCs w:val="17"/>
    </w:rPr>
  </w:style>
  <w:style w:type="paragraph" w:customStyle="1" w:styleId="p2">
    <w:name w:val="p2"/>
    <w:basedOn w:val="Normal"/>
    <w:rsid w:val="00C45C32"/>
    <w:rPr>
      <w:rFonts w:ascii="Helvetica" w:hAnsi="Helvetica" w:cs="Times New Roman"/>
      <w:color w:val="816000"/>
      <w:sz w:val="17"/>
      <w:szCs w:val="17"/>
    </w:rPr>
  </w:style>
  <w:style w:type="character" w:customStyle="1" w:styleId="s1">
    <w:name w:val="s1"/>
    <w:basedOn w:val="DefaultParagraphFont"/>
    <w:rsid w:val="00C45C32"/>
    <w:rPr>
      <w:color w:val="816000"/>
    </w:rPr>
  </w:style>
  <w:style w:type="character" w:customStyle="1" w:styleId="s2">
    <w:name w:val="s2"/>
    <w:basedOn w:val="DefaultParagraphFont"/>
    <w:rsid w:val="00C45C32"/>
    <w:rPr>
      <w:rFonts w:ascii="Helvetica" w:hAnsi="Helvetica" w:hint="default"/>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84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Murray</cp:lastModifiedBy>
  <cp:revision>2</cp:revision>
  <cp:lastPrinted>2020-06-15T18:02:00Z</cp:lastPrinted>
  <dcterms:created xsi:type="dcterms:W3CDTF">2020-06-20T10:38:00Z</dcterms:created>
  <dcterms:modified xsi:type="dcterms:W3CDTF">2020-06-20T10:38:00Z</dcterms:modified>
</cp:coreProperties>
</file>