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112" w:rsidRPr="003C7112" w:rsidRDefault="003C7112" w:rsidP="003C7112">
      <w:pPr>
        <w:rPr>
          <w:rFonts w:asciiTheme="majorHAnsi" w:hAnsiTheme="majorHAnsi" w:cs="Helvetica"/>
          <w:u w:val="single"/>
        </w:rPr>
      </w:pPr>
      <w:bookmarkStart w:id="0" w:name="_GoBack"/>
      <w:bookmarkEnd w:id="0"/>
      <w:r>
        <w:rPr>
          <w:rFonts w:asciiTheme="majorHAnsi" w:hAnsiTheme="majorHAnsi" w:cs="Helvetica"/>
        </w:rPr>
        <w:t xml:space="preserve">Names of Group Members: </w:t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  <w:r>
        <w:rPr>
          <w:rFonts w:asciiTheme="majorHAnsi" w:hAnsiTheme="majorHAnsi" w:cs="Helvetica"/>
          <w:u w:val="single"/>
        </w:rPr>
        <w:tab/>
      </w:r>
    </w:p>
    <w:p w:rsidR="003C7112" w:rsidRDefault="003C7112" w:rsidP="007A7E49">
      <w:pPr>
        <w:jc w:val="center"/>
        <w:rPr>
          <w:rFonts w:asciiTheme="majorHAnsi" w:hAnsiTheme="majorHAnsi" w:cs="Helvetica"/>
          <w:b/>
          <w:sz w:val="28"/>
          <w:szCs w:val="28"/>
        </w:rPr>
      </w:pPr>
    </w:p>
    <w:p w:rsidR="00DF0520" w:rsidRPr="007A7E49" w:rsidRDefault="007A7E49" w:rsidP="007A7E49">
      <w:pPr>
        <w:jc w:val="center"/>
        <w:rPr>
          <w:rFonts w:asciiTheme="majorHAnsi" w:hAnsiTheme="majorHAnsi" w:cs="Helvetica"/>
          <w:b/>
          <w:sz w:val="28"/>
          <w:szCs w:val="28"/>
        </w:rPr>
      </w:pPr>
      <w:r w:rsidRPr="007A7E49">
        <w:rPr>
          <w:rFonts w:asciiTheme="majorHAnsi" w:hAnsiTheme="majorHAnsi" w:cs="Helvetica"/>
          <w:b/>
          <w:sz w:val="28"/>
          <w:szCs w:val="28"/>
        </w:rPr>
        <w:t>Thanksgiving Then and Now, an Energy Comparison</w:t>
      </w:r>
    </w:p>
    <w:p w:rsidR="007A7E49" w:rsidRDefault="007A7E49">
      <w:pPr>
        <w:rPr>
          <w:rFonts w:asciiTheme="majorHAnsi" w:hAnsiTheme="majorHAnsi" w:cs="Helvetica"/>
        </w:rPr>
      </w:pPr>
    </w:p>
    <w:p w:rsidR="00CE3611" w:rsidRDefault="00F214B4">
      <w:pPr>
        <w:rPr>
          <w:rFonts w:asciiTheme="majorHAnsi" w:hAnsiTheme="majorHAnsi" w:cs="Helvetica"/>
        </w:rPr>
      </w:pPr>
      <w:r>
        <w:rPr>
          <w:rFonts w:asciiTheme="majorHAnsi" w:hAnsiTheme="majorHAnsi" w:cs="Helvetica"/>
          <w:b/>
        </w:rPr>
        <w:t>Objective</w:t>
      </w:r>
      <w:r w:rsidR="00E245DB">
        <w:rPr>
          <w:rFonts w:asciiTheme="majorHAnsi" w:hAnsiTheme="majorHAnsi" w:cs="Helvetica"/>
        </w:rPr>
        <w:t xml:space="preserve">: </w:t>
      </w:r>
      <w:r w:rsidR="007A7E49">
        <w:rPr>
          <w:rFonts w:asciiTheme="majorHAnsi" w:hAnsiTheme="majorHAnsi" w:cs="Helvetica"/>
        </w:rPr>
        <w:t xml:space="preserve">In this activity you will </w:t>
      </w:r>
      <w:r>
        <w:rPr>
          <w:rFonts w:asciiTheme="majorHAnsi" w:hAnsiTheme="majorHAnsi" w:cs="Helvetica"/>
        </w:rPr>
        <w:t xml:space="preserve">decide whether the Thanksgiving feast shared by Pilgrims and Wampanoag Indians in 1621 had a </w:t>
      </w:r>
      <w:r w:rsidR="009B4648">
        <w:rPr>
          <w:rFonts w:asciiTheme="majorHAnsi" w:hAnsiTheme="majorHAnsi" w:cs="Helvetica"/>
        </w:rPr>
        <w:t>larger</w:t>
      </w:r>
      <w:r>
        <w:rPr>
          <w:rFonts w:asciiTheme="majorHAnsi" w:hAnsiTheme="majorHAnsi" w:cs="Helvetica"/>
        </w:rPr>
        <w:t xml:space="preserve"> or </w:t>
      </w:r>
      <w:r w:rsidR="00D41F8C">
        <w:rPr>
          <w:rFonts w:asciiTheme="majorHAnsi" w:hAnsiTheme="majorHAnsi" w:cs="Helvetica"/>
        </w:rPr>
        <w:t xml:space="preserve">a </w:t>
      </w:r>
      <w:r>
        <w:rPr>
          <w:rFonts w:asciiTheme="majorHAnsi" w:hAnsiTheme="majorHAnsi" w:cs="Helvetica"/>
        </w:rPr>
        <w:t>smaller impact on the environment than a Thanksgiving dinner has today.</w:t>
      </w:r>
    </w:p>
    <w:p w:rsidR="00CE3611" w:rsidRDefault="00CE3611">
      <w:pPr>
        <w:rPr>
          <w:rFonts w:asciiTheme="majorHAnsi" w:hAnsiTheme="majorHAnsi" w:cs="Helvetica"/>
        </w:rPr>
      </w:pPr>
    </w:p>
    <w:p w:rsidR="008E21BA" w:rsidRDefault="00E245DB">
      <w:pPr>
        <w:rPr>
          <w:rFonts w:asciiTheme="majorHAnsi" w:hAnsiTheme="majorHAnsi" w:cs="Helvetica"/>
        </w:rPr>
      </w:pPr>
      <w:r w:rsidRPr="00E245DB">
        <w:rPr>
          <w:rFonts w:asciiTheme="majorHAnsi" w:hAnsiTheme="majorHAnsi" w:cs="Helvetica"/>
          <w:b/>
        </w:rPr>
        <w:t>Background:</w:t>
      </w:r>
      <w:r>
        <w:rPr>
          <w:rFonts w:asciiTheme="majorHAnsi" w:hAnsiTheme="majorHAnsi" w:cs="Helvetica"/>
        </w:rPr>
        <w:t xml:space="preserve"> </w:t>
      </w:r>
      <w:r w:rsidR="00CE3611">
        <w:rPr>
          <w:rFonts w:asciiTheme="majorHAnsi" w:hAnsiTheme="majorHAnsi" w:cs="Helvetica"/>
        </w:rPr>
        <w:t xml:space="preserve">An ‘ecological footprint’ is a measure of how much nature we use compared to how much is available. It </w:t>
      </w:r>
      <w:r w:rsidR="004F35A9">
        <w:rPr>
          <w:rFonts w:asciiTheme="majorHAnsi" w:hAnsiTheme="majorHAnsi" w:cs="Helvetica"/>
        </w:rPr>
        <w:t xml:space="preserve">describes the relationship between </w:t>
      </w:r>
      <w:r w:rsidR="008E21BA">
        <w:rPr>
          <w:rFonts w:asciiTheme="majorHAnsi" w:hAnsiTheme="majorHAnsi" w:cs="Helvetica"/>
        </w:rPr>
        <w:t xml:space="preserve">the </w:t>
      </w:r>
      <w:r w:rsidR="00275D66">
        <w:rPr>
          <w:rFonts w:asciiTheme="majorHAnsi" w:hAnsiTheme="majorHAnsi" w:cs="Helvetica"/>
        </w:rPr>
        <w:t xml:space="preserve">assets of a region </w:t>
      </w:r>
      <w:r w:rsidR="004F35A9">
        <w:rPr>
          <w:rFonts w:asciiTheme="majorHAnsi" w:hAnsiTheme="majorHAnsi" w:cs="Helvetica"/>
        </w:rPr>
        <w:t>–</w:t>
      </w:r>
      <w:r w:rsidR="00275D66">
        <w:rPr>
          <w:rFonts w:asciiTheme="majorHAnsi" w:hAnsiTheme="majorHAnsi" w:cs="Helvetica"/>
        </w:rPr>
        <w:t xml:space="preserve"> </w:t>
      </w:r>
      <w:r w:rsidR="004F35A9">
        <w:rPr>
          <w:rFonts w:asciiTheme="majorHAnsi" w:hAnsiTheme="majorHAnsi" w:cs="Helvetica"/>
        </w:rPr>
        <w:t xml:space="preserve">its productive forests, </w:t>
      </w:r>
      <w:r w:rsidR="008E21BA">
        <w:rPr>
          <w:rFonts w:asciiTheme="majorHAnsi" w:hAnsiTheme="majorHAnsi" w:cs="Helvetica"/>
        </w:rPr>
        <w:t>pastures</w:t>
      </w:r>
      <w:r w:rsidR="004F35A9">
        <w:rPr>
          <w:rFonts w:asciiTheme="majorHAnsi" w:hAnsiTheme="majorHAnsi" w:cs="Helvetica"/>
        </w:rPr>
        <w:t xml:space="preserve">, </w:t>
      </w:r>
      <w:r w:rsidR="008E21BA">
        <w:rPr>
          <w:rFonts w:asciiTheme="majorHAnsi" w:hAnsiTheme="majorHAnsi" w:cs="Helvetica"/>
        </w:rPr>
        <w:t>fisheries</w:t>
      </w:r>
      <w:r w:rsidR="004F35A9">
        <w:rPr>
          <w:rFonts w:asciiTheme="majorHAnsi" w:hAnsiTheme="majorHAnsi" w:cs="Helvetica"/>
        </w:rPr>
        <w:t xml:space="preserve">, </w:t>
      </w:r>
      <w:r w:rsidR="008E21BA">
        <w:rPr>
          <w:rFonts w:asciiTheme="majorHAnsi" w:hAnsiTheme="majorHAnsi" w:cs="Helvetica"/>
        </w:rPr>
        <w:t>croplands, built-up land, and energy</w:t>
      </w:r>
      <w:r w:rsidR="004F35A9">
        <w:rPr>
          <w:rFonts w:asciiTheme="majorHAnsi" w:hAnsiTheme="majorHAnsi" w:cs="Helvetica"/>
        </w:rPr>
        <w:t xml:space="preserve"> – and</w:t>
      </w:r>
      <w:r w:rsidR="000566BD">
        <w:rPr>
          <w:rFonts w:asciiTheme="majorHAnsi" w:hAnsiTheme="majorHAnsi" w:cs="Helvetica"/>
        </w:rPr>
        <w:t xml:space="preserve"> the demands on those assets.</w:t>
      </w:r>
      <w:r w:rsidR="008E21BA">
        <w:rPr>
          <w:rFonts w:asciiTheme="majorHAnsi" w:hAnsiTheme="majorHAnsi" w:cs="Helvetica"/>
        </w:rPr>
        <w:t xml:space="preserve"> </w:t>
      </w:r>
      <w:r w:rsidR="00AA2B95">
        <w:rPr>
          <w:rFonts w:asciiTheme="majorHAnsi" w:hAnsiTheme="majorHAnsi" w:cs="Helvetica"/>
        </w:rPr>
        <w:t>Scientists measure</w:t>
      </w:r>
      <w:r w:rsidR="0046246D">
        <w:rPr>
          <w:rFonts w:asciiTheme="majorHAnsi" w:hAnsiTheme="majorHAnsi" w:cs="Helvetica"/>
        </w:rPr>
        <w:t xml:space="preserve"> ecological footprint </w:t>
      </w:r>
      <w:r w:rsidR="008E21BA">
        <w:rPr>
          <w:rFonts w:asciiTheme="majorHAnsi" w:hAnsiTheme="majorHAnsi" w:cs="Helvetica"/>
        </w:rPr>
        <w:t xml:space="preserve">to determine whether the use of natural resources and the generation of waste are </w:t>
      </w:r>
      <w:r w:rsidR="00791583">
        <w:rPr>
          <w:rFonts w:asciiTheme="majorHAnsi" w:hAnsiTheme="majorHAnsi" w:cs="Helvetica"/>
        </w:rPr>
        <w:t xml:space="preserve">putting stress on an environment. If resources are not renewed as quickly as they’re used, </w:t>
      </w:r>
      <w:r w:rsidR="0046246D">
        <w:rPr>
          <w:rFonts w:asciiTheme="majorHAnsi" w:hAnsiTheme="majorHAnsi" w:cs="Helvetica"/>
        </w:rPr>
        <w:t>the environment can’t recover.</w:t>
      </w:r>
    </w:p>
    <w:p w:rsidR="000566BD" w:rsidRDefault="000566BD">
      <w:pPr>
        <w:rPr>
          <w:rFonts w:asciiTheme="majorHAnsi" w:hAnsiTheme="majorHAnsi" w:cs="Helvetica"/>
        </w:rPr>
      </w:pPr>
    </w:p>
    <w:p w:rsidR="005A6212" w:rsidRDefault="00E245DB">
      <w:pPr>
        <w:rPr>
          <w:rFonts w:asciiTheme="majorHAnsi" w:hAnsiTheme="majorHAnsi" w:cs="Helvetica"/>
        </w:rPr>
      </w:pPr>
      <w:r w:rsidRPr="00E245DB">
        <w:rPr>
          <w:rFonts w:asciiTheme="majorHAnsi" w:hAnsiTheme="majorHAnsi" w:cs="Helvetica"/>
          <w:b/>
        </w:rPr>
        <w:t>Your Assignment</w:t>
      </w:r>
      <w:r w:rsidRPr="00E245DB">
        <w:rPr>
          <w:rFonts w:asciiTheme="majorHAnsi" w:hAnsiTheme="majorHAnsi" w:cs="Helvetica"/>
        </w:rPr>
        <w:t xml:space="preserve">: </w:t>
      </w:r>
      <w:r w:rsidR="005A6212">
        <w:rPr>
          <w:rFonts w:asciiTheme="majorHAnsi" w:hAnsiTheme="majorHAnsi" w:cs="Helvetica"/>
        </w:rPr>
        <w:t xml:space="preserve">Work in small groups and use the questions below to guide your thinking. </w:t>
      </w:r>
      <w:r w:rsidR="00D41F8C">
        <w:rPr>
          <w:rFonts w:asciiTheme="majorHAnsi" w:hAnsiTheme="majorHAnsi" w:cs="Helvetica"/>
        </w:rPr>
        <w:t>Then discuss the environmental impact of each meal and form an educated opinion.</w:t>
      </w:r>
    </w:p>
    <w:p w:rsidR="00DB1882" w:rsidRDefault="00DB1882">
      <w:pPr>
        <w:rPr>
          <w:rFonts w:asciiTheme="majorHAnsi" w:hAnsiTheme="majorHAnsi" w:cs="Helvetica"/>
          <w:b/>
        </w:rPr>
      </w:pPr>
    </w:p>
    <w:p w:rsidR="00DE13AA" w:rsidRPr="006F4183" w:rsidRDefault="00DE13AA">
      <w:pPr>
        <w:rPr>
          <w:rFonts w:asciiTheme="majorHAnsi" w:hAnsiTheme="majorHAnsi"/>
        </w:rPr>
      </w:pPr>
      <w:r w:rsidRPr="006F4183">
        <w:rPr>
          <w:rFonts w:asciiTheme="majorHAnsi" w:hAnsiTheme="majorHAnsi"/>
          <w:b/>
        </w:rPr>
        <w:t>Guided Questions</w:t>
      </w:r>
      <w:r w:rsidRPr="006F4183">
        <w:t xml:space="preserve">:  </w:t>
      </w:r>
    </w:p>
    <w:p w:rsidR="004072F2" w:rsidRDefault="00D6681C" w:rsidP="006F4183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>Plimoth Plantation had fewer than 100 English settlers in 1621.</w:t>
      </w:r>
      <w:r w:rsidR="004072F2">
        <w:rPr>
          <w:rFonts w:asciiTheme="majorHAnsi" w:hAnsiTheme="majorHAnsi"/>
        </w:rPr>
        <w:t xml:space="preserve"> </w:t>
      </w:r>
      <w:r w:rsidR="005A6212">
        <w:rPr>
          <w:rFonts w:asciiTheme="majorHAnsi" w:hAnsiTheme="majorHAnsi"/>
        </w:rPr>
        <w:t xml:space="preserve">The Wampanoag had a number of small villages in the area, but there was a lot </w:t>
      </w:r>
      <w:r w:rsidR="009503FD">
        <w:rPr>
          <w:rFonts w:asciiTheme="majorHAnsi" w:hAnsiTheme="majorHAnsi"/>
        </w:rPr>
        <w:t>of forest surrounding them.</w:t>
      </w:r>
      <w:r w:rsidR="005A6212">
        <w:rPr>
          <w:rFonts w:asciiTheme="majorHAnsi" w:hAnsiTheme="majorHAnsi"/>
        </w:rPr>
        <w:t xml:space="preserve"> Do you think it was easy or hard to find enough deer, duck, wild turkey and other game meat to feed people in 1621?</w:t>
      </w:r>
    </w:p>
    <w:p w:rsidR="00D94601" w:rsidRDefault="00D94601" w:rsidP="005A6212">
      <w:pPr>
        <w:rPr>
          <w:rFonts w:asciiTheme="majorHAnsi" w:hAnsiTheme="majorHAnsi"/>
        </w:rPr>
      </w:pPr>
    </w:p>
    <w:p w:rsidR="005A6212" w:rsidRDefault="005A6212" w:rsidP="005A6212">
      <w:pPr>
        <w:rPr>
          <w:rFonts w:asciiTheme="majorHAnsi" w:hAnsiTheme="majorHAnsi"/>
        </w:rPr>
      </w:pPr>
    </w:p>
    <w:p w:rsidR="005A6212" w:rsidRDefault="005A6212" w:rsidP="005A6212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Plimoth Plantation grew into the modern-day town of Plymouth, Massachusetts. In 2010 the human population was </w:t>
      </w:r>
      <w:r w:rsidR="009503FD">
        <w:rPr>
          <w:rFonts w:asciiTheme="majorHAnsi" w:hAnsiTheme="majorHAnsi"/>
        </w:rPr>
        <w:t>56,</w:t>
      </w:r>
      <w:r w:rsidR="00D6681C">
        <w:rPr>
          <w:rFonts w:asciiTheme="majorHAnsi" w:hAnsiTheme="majorHAnsi"/>
        </w:rPr>
        <w:t>468</w:t>
      </w:r>
      <w:r w:rsidR="009503FD">
        <w:rPr>
          <w:rFonts w:asciiTheme="majorHAnsi" w:hAnsiTheme="majorHAnsi"/>
        </w:rPr>
        <w:t xml:space="preserve">. </w:t>
      </w:r>
      <w:r w:rsidR="00D94601">
        <w:rPr>
          <w:rFonts w:asciiTheme="majorHAnsi" w:hAnsiTheme="majorHAnsi"/>
        </w:rPr>
        <w:t>A</w:t>
      </w:r>
      <w:r w:rsidR="00D6681C">
        <w:rPr>
          <w:rFonts w:asciiTheme="majorHAnsi" w:hAnsiTheme="majorHAnsi"/>
        </w:rPr>
        <w:t>bout</w:t>
      </w:r>
      <w:r w:rsidR="00D94601">
        <w:rPr>
          <w:rFonts w:asciiTheme="majorHAnsi" w:hAnsiTheme="majorHAnsi"/>
        </w:rPr>
        <w:t xml:space="preserve"> one-third </w:t>
      </w:r>
      <w:r w:rsidR="009503FD">
        <w:rPr>
          <w:rFonts w:asciiTheme="majorHAnsi" w:hAnsiTheme="majorHAnsi"/>
        </w:rPr>
        <w:t>of the forested areas used by English settlers and Wampanoag in t</w:t>
      </w:r>
      <w:r w:rsidR="00D94601">
        <w:rPr>
          <w:rFonts w:asciiTheme="majorHAnsi" w:hAnsiTheme="majorHAnsi"/>
        </w:rPr>
        <w:t>he seventeenth century is gone.</w:t>
      </w:r>
      <w:r w:rsidR="00D94601">
        <w:rPr>
          <w:rFonts w:asciiTheme="majorHAnsi" w:hAnsiTheme="majorHAnsi"/>
          <w:vertAlign w:val="superscript"/>
        </w:rPr>
        <w:t xml:space="preserve"> </w:t>
      </w:r>
      <w:r w:rsidR="006C1939">
        <w:rPr>
          <w:rFonts w:asciiTheme="majorHAnsi" w:hAnsiTheme="majorHAnsi"/>
        </w:rPr>
        <w:t xml:space="preserve">Do you think </w:t>
      </w:r>
      <w:r w:rsidR="00D94601">
        <w:rPr>
          <w:rFonts w:asciiTheme="majorHAnsi" w:hAnsiTheme="majorHAnsi"/>
        </w:rPr>
        <w:t>the forest around Plymouth, Massachusetts provide enough game meat for the 56,000 people who live in the area?</w:t>
      </w:r>
    </w:p>
    <w:p w:rsidR="00D94601" w:rsidRDefault="00D94601" w:rsidP="00D94601">
      <w:pPr>
        <w:rPr>
          <w:rFonts w:asciiTheme="majorHAnsi" w:hAnsiTheme="majorHAnsi"/>
        </w:rPr>
      </w:pPr>
    </w:p>
    <w:p w:rsidR="00D94601" w:rsidRDefault="00D94601" w:rsidP="00D94601">
      <w:pPr>
        <w:rPr>
          <w:rFonts w:asciiTheme="majorHAnsi" w:hAnsiTheme="majorHAnsi"/>
        </w:rPr>
      </w:pPr>
    </w:p>
    <w:p w:rsidR="00D6681C" w:rsidRPr="00774290" w:rsidRDefault="007B4EDF" w:rsidP="00D6681C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Farmers today can increase the amount of food they harvest by using chemical pesticides </w:t>
      </w:r>
      <w:r w:rsidR="00F73F8E">
        <w:rPr>
          <w:rFonts w:asciiTheme="majorHAnsi" w:hAnsiTheme="majorHAnsi"/>
        </w:rPr>
        <w:t xml:space="preserve">and fertilizers. </w:t>
      </w:r>
      <w:r w:rsidR="00774290">
        <w:rPr>
          <w:rFonts w:asciiTheme="majorHAnsi" w:hAnsiTheme="majorHAnsi"/>
        </w:rPr>
        <w:t>Fossil fuel</w:t>
      </w:r>
      <w:r w:rsidR="006C1939">
        <w:rPr>
          <w:rFonts w:asciiTheme="majorHAnsi" w:hAnsiTheme="majorHAnsi"/>
        </w:rPr>
        <w:t xml:space="preserve">s are used </w:t>
      </w:r>
      <w:r w:rsidR="00774290">
        <w:rPr>
          <w:rFonts w:asciiTheme="majorHAnsi" w:hAnsiTheme="majorHAnsi"/>
        </w:rPr>
        <w:t xml:space="preserve">to manufacture these chemicals.  </w:t>
      </w:r>
    </w:p>
    <w:p w:rsidR="003C7112" w:rsidRDefault="00DE13AA" w:rsidP="00774290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6F4183">
        <w:rPr>
          <w:rFonts w:asciiTheme="majorHAnsi" w:hAnsiTheme="majorHAnsi"/>
        </w:rPr>
        <w:t>What is a ‘fossil’ fuel</w:t>
      </w:r>
      <w:r w:rsidR="003C7112">
        <w:rPr>
          <w:rFonts w:asciiTheme="majorHAnsi" w:hAnsiTheme="majorHAnsi"/>
        </w:rPr>
        <w:t>?</w:t>
      </w:r>
    </w:p>
    <w:p w:rsidR="003C7112" w:rsidRDefault="003C7112" w:rsidP="003C7112">
      <w:pPr>
        <w:rPr>
          <w:rFonts w:asciiTheme="majorHAnsi" w:hAnsiTheme="majorHAnsi"/>
          <w:color w:val="FF0000"/>
        </w:rPr>
      </w:pPr>
    </w:p>
    <w:p w:rsidR="00D21521" w:rsidRPr="003C7112" w:rsidRDefault="00320D69" w:rsidP="003C7112">
      <w:pPr>
        <w:rPr>
          <w:rFonts w:asciiTheme="majorHAnsi" w:hAnsiTheme="majorHAnsi"/>
        </w:rPr>
      </w:pPr>
      <w:r w:rsidRPr="003C7112">
        <w:rPr>
          <w:rFonts w:asciiTheme="majorHAnsi" w:hAnsiTheme="majorHAnsi"/>
          <w:color w:val="FF0000"/>
        </w:rPr>
        <w:t xml:space="preserve"> </w:t>
      </w:r>
    </w:p>
    <w:p w:rsidR="003C7112" w:rsidRPr="003C7112" w:rsidRDefault="00D21521" w:rsidP="006C19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3C7112">
        <w:rPr>
          <w:rFonts w:asciiTheme="majorHAnsi" w:hAnsiTheme="majorHAnsi"/>
        </w:rPr>
        <w:t xml:space="preserve">Where does the energy stored in fossil fuels come from? </w:t>
      </w:r>
    </w:p>
    <w:p w:rsidR="003C7112" w:rsidRPr="003C7112" w:rsidRDefault="003C7112" w:rsidP="003C7112">
      <w:pPr>
        <w:ind w:left="1080"/>
        <w:rPr>
          <w:rFonts w:asciiTheme="majorHAnsi" w:hAnsiTheme="majorHAnsi"/>
        </w:rPr>
      </w:pPr>
    </w:p>
    <w:p w:rsidR="003C7112" w:rsidRPr="003C7112" w:rsidRDefault="003C7112" w:rsidP="003C7112">
      <w:pPr>
        <w:ind w:left="1080"/>
        <w:rPr>
          <w:rFonts w:asciiTheme="majorHAnsi" w:hAnsiTheme="majorHAnsi"/>
        </w:rPr>
      </w:pPr>
    </w:p>
    <w:p w:rsidR="006C1939" w:rsidRPr="003C7112" w:rsidRDefault="001470F0" w:rsidP="006C1939">
      <w:pPr>
        <w:pStyle w:val="ListParagraph"/>
        <w:numPr>
          <w:ilvl w:val="1"/>
          <w:numId w:val="8"/>
        </w:numPr>
        <w:rPr>
          <w:rFonts w:asciiTheme="majorHAnsi" w:hAnsiTheme="majorHAnsi"/>
        </w:rPr>
      </w:pPr>
      <w:r w:rsidRPr="003C7112">
        <w:rPr>
          <w:rFonts w:asciiTheme="majorHAnsi" w:hAnsiTheme="majorHAnsi"/>
        </w:rPr>
        <w:t xml:space="preserve">Are fossil fuels renewed as quickly as they are used? </w:t>
      </w:r>
    </w:p>
    <w:p w:rsidR="003C7112" w:rsidRDefault="003C7112" w:rsidP="003C7112">
      <w:pPr>
        <w:rPr>
          <w:rFonts w:asciiTheme="majorHAnsi" w:hAnsiTheme="majorHAnsi"/>
        </w:rPr>
      </w:pPr>
    </w:p>
    <w:p w:rsidR="003C7112" w:rsidRPr="003C7112" w:rsidRDefault="003C7112" w:rsidP="003C7112">
      <w:pPr>
        <w:rPr>
          <w:rFonts w:asciiTheme="majorHAnsi" w:hAnsiTheme="majorHAnsi"/>
        </w:rPr>
      </w:pPr>
    </w:p>
    <w:p w:rsidR="00774290" w:rsidRDefault="009E28B2" w:rsidP="00774290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impact does the packaging and transportation of food have on the environment? </w:t>
      </w:r>
    </w:p>
    <w:p w:rsidR="00DE13AA" w:rsidRPr="00DE13AA" w:rsidRDefault="00DE13AA">
      <w:pPr>
        <w:rPr>
          <w:rFonts w:asciiTheme="majorHAnsi" w:hAnsiTheme="majorHAnsi"/>
        </w:rPr>
      </w:pPr>
    </w:p>
    <w:sectPr w:rsidR="00DE13AA" w:rsidRPr="00DE13AA" w:rsidSect="003C7112">
      <w:pgSz w:w="12240" w:h="15840"/>
      <w:pgMar w:top="1224" w:right="1440" w:bottom="1224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8F4"/>
    <w:multiLevelType w:val="hybridMultilevel"/>
    <w:tmpl w:val="405A31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C5956"/>
    <w:multiLevelType w:val="hybridMultilevel"/>
    <w:tmpl w:val="19342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674CA"/>
    <w:multiLevelType w:val="hybridMultilevel"/>
    <w:tmpl w:val="5D5C24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8109F"/>
    <w:multiLevelType w:val="hybridMultilevel"/>
    <w:tmpl w:val="8DDCC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D39D0"/>
    <w:multiLevelType w:val="hybridMultilevel"/>
    <w:tmpl w:val="44980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62822"/>
    <w:multiLevelType w:val="hybridMultilevel"/>
    <w:tmpl w:val="AFA6E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CC572C"/>
    <w:multiLevelType w:val="hybridMultilevel"/>
    <w:tmpl w:val="DCA42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27959"/>
    <w:multiLevelType w:val="hybridMultilevel"/>
    <w:tmpl w:val="1EAAC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F5D11"/>
    <w:multiLevelType w:val="hybridMultilevel"/>
    <w:tmpl w:val="362A3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2577"/>
    <w:multiLevelType w:val="hybridMultilevel"/>
    <w:tmpl w:val="D9A647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16BBB"/>
    <w:multiLevelType w:val="hybridMultilevel"/>
    <w:tmpl w:val="65340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F38FE"/>
    <w:multiLevelType w:val="hybridMultilevel"/>
    <w:tmpl w:val="2D825A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TrackMoves/>
  <w:defaultTabStop w:val="720"/>
  <w:characterSpacingControl w:val="doNotCompress"/>
  <w:savePreviewPicture/>
  <w:compat>
    <w:useFELayout/>
  </w:compat>
  <w:rsids>
    <w:rsidRoot w:val="007A7E49"/>
    <w:rsid w:val="000566BD"/>
    <w:rsid w:val="00071751"/>
    <w:rsid w:val="0008620E"/>
    <w:rsid w:val="000B3CCC"/>
    <w:rsid w:val="00135D56"/>
    <w:rsid w:val="001470F0"/>
    <w:rsid w:val="00177413"/>
    <w:rsid w:val="00236AAD"/>
    <w:rsid w:val="00275D66"/>
    <w:rsid w:val="002B19AD"/>
    <w:rsid w:val="00320D69"/>
    <w:rsid w:val="003C7112"/>
    <w:rsid w:val="003D09B1"/>
    <w:rsid w:val="004072F2"/>
    <w:rsid w:val="004501F6"/>
    <w:rsid w:val="00451D0B"/>
    <w:rsid w:val="0046246D"/>
    <w:rsid w:val="00467DFC"/>
    <w:rsid w:val="004F35A9"/>
    <w:rsid w:val="004F57E7"/>
    <w:rsid w:val="005A6212"/>
    <w:rsid w:val="006452F0"/>
    <w:rsid w:val="006C1939"/>
    <w:rsid w:val="006F4183"/>
    <w:rsid w:val="007401B0"/>
    <w:rsid w:val="007468A8"/>
    <w:rsid w:val="00774290"/>
    <w:rsid w:val="00791583"/>
    <w:rsid w:val="007A7E49"/>
    <w:rsid w:val="007B4EDF"/>
    <w:rsid w:val="007F3542"/>
    <w:rsid w:val="008C6CC9"/>
    <w:rsid w:val="008E21BA"/>
    <w:rsid w:val="009503FD"/>
    <w:rsid w:val="009B4648"/>
    <w:rsid w:val="009C38B9"/>
    <w:rsid w:val="009E28B2"/>
    <w:rsid w:val="00AA2B95"/>
    <w:rsid w:val="00AC4131"/>
    <w:rsid w:val="00AF4F3C"/>
    <w:rsid w:val="00B050FA"/>
    <w:rsid w:val="00C074DA"/>
    <w:rsid w:val="00C96DB4"/>
    <w:rsid w:val="00CE3611"/>
    <w:rsid w:val="00D21521"/>
    <w:rsid w:val="00D41F8C"/>
    <w:rsid w:val="00D6681C"/>
    <w:rsid w:val="00D94601"/>
    <w:rsid w:val="00DB1882"/>
    <w:rsid w:val="00DC574B"/>
    <w:rsid w:val="00DD756C"/>
    <w:rsid w:val="00DE13AA"/>
    <w:rsid w:val="00DF0520"/>
    <w:rsid w:val="00E0041B"/>
    <w:rsid w:val="00E15653"/>
    <w:rsid w:val="00E245DB"/>
    <w:rsid w:val="00E51552"/>
    <w:rsid w:val="00F03BEF"/>
    <w:rsid w:val="00F214B4"/>
    <w:rsid w:val="00F73F8E"/>
    <w:rsid w:val="00F95731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1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E24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4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13AA"/>
    <w:pPr>
      <w:ind w:left="720"/>
      <w:contextualSpacing/>
    </w:pPr>
  </w:style>
  <w:style w:type="table" w:styleId="TableGrid">
    <w:name w:val="Table Grid"/>
    <w:basedOn w:val="TableNormal"/>
    <w:uiPriority w:val="59"/>
    <w:rsid w:val="0074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5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4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E13AA"/>
    <w:pPr>
      <w:ind w:left="720"/>
      <w:contextualSpacing/>
    </w:pPr>
  </w:style>
  <w:style w:type="table" w:styleId="TableGrid">
    <w:name w:val="Table Grid"/>
    <w:basedOn w:val="TableNormal"/>
    <w:uiPriority w:val="59"/>
    <w:rsid w:val="00740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1701</Characters>
  <Application>Microsoft Macintosh Word</Application>
  <DocSecurity>0</DocSecurity>
  <Lines>14</Lines>
  <Paragraphs>3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Reinherz</dc:creator>
  <cp:keywords/>
  <dc:description/>
  <cp:lastModifiedBy>Janice Hall</cp:lastModifiedBy>
  <cp:revision>2</cp:revision>
  <dcterms:created xsi:type="dcterms:W3CDTF">2014-09-22T16:56:00Z</dcterms:created>
  <dcterms:modified xsi:type="dcterms:W3CDTF">2014-09-22T16:56:00Z</dcterms:modified>
</cp:coreProperties>
</file>