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D6767" w:rsidRPr="00C041FA" w:rsidRDefault="00DA2656" w:rsidP="00DA2656">
      <w:pPr>
        <w:jc w:val="center"/>
        <w:rPr>
          <w:b/>
          <w:bCs/>
        </w:rPr>
      </w:pPr>
      <w:r w:rsidRPr="00C041FA">
        <w:rPr>
          <w:b/>
          <w:bCs/>
        </w:rPr>
        <w:t>Experiment #1</w:t>
      </w:r>
    </w:p>
    <w:p w:rsidR="00DA2656" w:rsidRDefault="00DA2656" w:rsidP="00DA2656"/>
    <w:p w:rsidR="00DA2656" w:rsidRDefault="00DA2656" w:rsidP="001C5360">
      <w:r w:rsidRPr="005B6CE6">
        <w:rPr>
          <w:b/>
          <w:bCs/>
        </w:rPr>
        <w:t xml:space="preserve">Experiment </w:t>
      </w:r>
      <w:r w:rsidR="00241E59" w:rsidRPr="005B6CE6">
        <w:rPr>
          <w:b/>
          <w:bCs/>
        </w:rPr>
        <w:t>Title:</w:t>
      </w:r>
      <w:r w:rsidR="005B6CE6">
        <w:rPr>
          <w:b/>
          <w:bCs/>
        </w:rPr>
        <w:tab/>
      </w:r>
      <w:r w:rsidR="00241E59">
        <w:t xml:space="preserve"> Verifying </w:t>
      </w:r>
      <w:r w:rsidR="001C5360">
        <w:t>Motion Direction</w:t>
      </w:r>
      <w:r w:rsidR="005B6CE6">
        <w:t xml:space="preserve"> of an Object in the A</w:t>
      </w:r>
      <w:r w:rsidR="00241E59">
        <w:t>bsence of Centr</w:t>
      </w:r>
      <w:r w:rsidR="00306E91">
        <w:t>i</w:t>
      </w:r>
      <w:r w:rsidR="001C5360">
        <w:t>petal</w:t>
      </w:r>
      <w:r w:rsidR="005B6CE6">
        <w:t xml:space="preserve"> </w:t>
      </w:r>
      <w:r w:rsidR="00306E91">
        <w:t>Force</w:t>
      </w:r>
    </w:p>
    <w:p w:rsidR="00306E91" w:rsidRDefault="00306E91" w:rsidP="005B6CE6">
      <w:pPr>
        <w:ind w:left="2160" w:hanging="2160"/>
      </w:pPr>
      <w:r w:rsidRPr="005B6CE6">
        <w:rPr>
          <w:b/>
          <w:bCs/>
        </w:rPr>
        <w:t>Objective:</w:t>
      </w:r>
      <w:r w:rsidR="005B6CE6">
        <w:tab/>
      </w:r>
      <w:r>
        <w:t xml:space="preserve"> Determin</w:t>
      </w:r>
      <w:r w:rsidR="00A80E57">
        <w:t>e</w:t>
      </w:r>
      <w:r w:rsidR="005B6CE6">
        <w:t xml:space="preserve"> </w:t>
      </w:r>
      <w:r w:rsidR="001C5360">
        <w:t xml:space="preserve">the </w:t>
      </w:r>
      <w:r w:rsidR="00A80E57">
        <w:t xml:space="preserve">motion </w:t>
      </w:r>
      <w:r>
        <w:t xml:space="preserve">direction </w:t>
      </w:r>
      <w:r w:rsidR="00A80E57">
        <w:t xml:space="preserve">of an </w:t>
      </w:r>
      <w:r w:rsidR="001C5360">
        <w:t xml:space="preserve">object </w:t>
      </w:r>
      <w:r>
        <w:t xml:space="preserve">in the absence of </w:t>
      </w:r>
      <w:r w:rsidR="00A80E57">
        <w:t>c</w:t>
      </w:r>
      <w:r w:rsidR="001C5360">
        <w:t xml:space="preserve">entripetal </w:t>
      </w:r>
      <w:r w:rsidR="005B6CE6">
        <w:t>f</w:t>
      </w:r>
      <w:r>
        <w:t xml:space="preserve">orce (Proving </w:t>
      </w:r>
      <w:r w:rsidR="00A80E57">
        <w:t xml:space="preserve">non-existence </w:t>
      </w:r>
      <w:r>
        <w:t>of Centrifugal Force)</w:t>
      </w:r>
    </w:p>
    <w:p w:rsidR="00306E91" w:rsidRPr="005B6CE6" w:rsidRDefault="00306E91" w:rsidP="00306E91">
      <w:pPr>
        <w:rPr>
          <w:b/>
          <w:bCs/>
        </w:rPr>
      </w:pPr>
      <w:r w:rsidRPr="005B6CE6">
        <w:rPr>
          <w:b/>
          <w:bCs/>
        </w:rPr>
        <w:t>Apparatus:</w:t>
      </w:r>
    </w:p>
    <w:p w:rsidR="00A80E57" w:rsidRDefault="00A80E57" w:rsidP="005B6CE6">
      <w:pPr>
        <w:pStyle w:val="ListParagraph"/>
        <w:numPr>
          <w:ilvl w:val="0"/>
          <w:numId w:val="1"/>
        </w:numPr>
      </w:pPr>
      <w:r>
        <w:t>P</w:t>
      </w:r>
      <w:r w:rsidR="005B6CE6">
        <w:t>lastic tube (i.e. a</w:t>
      </w:r>
      <w:r>
        <w:t xml:space="preserve"> pen</w:t>
      </w:r>
      <w:r w:rsidR="005B6CE6">
        <w:t>, after removing the ink cartridge</w:t>
      </w:r>
      <w:r>
        <w:t xml:space="preserve"> so that it is open from both sides)</w:t>
      </w:r>
    </w:p>
    <w:p w:rsidR="00306E91" w:rsidRDefault="005B6CE6" w:rsidP="005B6CE6">
      <w:pPr>
        <w:pStyle w:val="ListParagraph"/>
        <w:numPr>
          <w:ilvl w:val="0"/>
          <w:numId w:val="1"/>
        </w:numPr>
      </w:pPr>
      <w:r>
        <w:t xml:space="preserve">Two </w:t>
      </w:r>
      <w:r w:rsidR="00306E91">
        <w:t>meter</w:t>
      </w:r>
      <w:r>
        <w:t>s</w:t>
      </w:r>
      <w:r w:rsidR="00306E91">
        <w:t xml:space="preserve"> </w:t>
      </w:r>
      <w:r>
        <w:t>of string</w:t>
      </w:r>
    </w:p>
    <w:p w:rsidR="00306E91" w:rsidRDefault="005210C0" w:rsidP="005210C0">
      <w:pPr>
        <w:pStyle w:val="ListParagraph"/>
        <w:numPr>
          <w:ilvl w:val="0"/>
          <w:numId w:val="1"/>
        </w:numPr>
      </w:pPr>
      <w:r>
        <w:t>50g OR 100g h</w:t>
      </w:r>
      <w:r w:rsidR="00306E91">
        <w:t xml:space="preserve">ooked </w:t>
      </w:r>
      <w:r w:rsidR="005B6CE6">
        <w:t>mass</w:t>
      </w:r>
      <w:r>
        <w:t xml:space="preserve"> </w:t>
      </w:r>
      <w:r w:rsidR="00306E91">
        <w:t>(</w:t>
      </w:r>
      <w:r>
        <w:t>A mass that c</w:t>
      </w:r>
      <w:r w:rsidR="00306E91">
        <w:t>an be tied with a rope)</w:t>
      </w:r>
    </w:p>
    <w:p w:rsidR="005210C0" w:rsidRDefault="005210C0" w:rsidP="005B6CE6">
      <w:pPr>
        <w:pStyle w:val="ListParagraph"/>
        <w:numPr>
          <w:ilvl w:val="0"/>
          <w:numId w:val="1"/>
        </w:numPr>
      </w:pPr>
      <w:r>
        <w:t>Small iron nail</w:t>
      </w:r>
      <w:r w:rsidR="005B6CE6">
        <w:t xml:space="preserve">, </w:t>
      </w:r>
      <w:r>
        <w:t>a to</w:t>
      </w:r>
      <w:r w:rsidR="005B6CE6">
        <w:t>othpick or a small plastic ball</w:t>
      </w:r>
    </w:p>
    <w:p w:rsidR="005210C0" w:rsidRPr="005B6CE6" w:rsidRDefault="005210C0" w:rsidP="005210C0">
      <w:pPr>
        <w:rPr>
          <w:b/>
          <w:bCs/>
        </w:rPr>
      </w:pPr>
      <w:r w:rsidRPr="005B6CE6">
        <w:rPr>
          <w:b/>
          <w:bCs/>
        </w:rPr>
        <w:t>Procedure:</w:t>
      </w:r>
    </w:p>
    <w:p w:rsidR="005210C0" w:rsidRDefault="005B6CE6" w:rsidP="005210C0">
      <w:pPr>
        <w:pStyle w:val="ListParagraph"/>
        <w:numPr>
          <w:ilvl w:val="0"/>
          <w:numId w:val="2"/>
        </w:numPr>
      </w:pPr>
      <w:r>
        <w:t>Tie a hooked mass with a string</w:t>
      </w:r>
      <w:r w:rsidR="005210C0">
        <w:t>.</w:t>
      </w:r>
    </w:p>
    <w:p w:rsidR="005210C0" w:rsidRDefault="005B6CE6" w:rsidP="005B6CE6">
      <w:pPr>
        <w:pStyle w:val="ListParagraph"/>
        <w:numPr>
          <w:ilvl w:val="0"/>
          <w:numId w:val="2"/>
        </w:numPr>
      </w:pPr>
      <w:r>
        <w:t>Insert the other side of the string</w:t>
      </w:r>
      <w:r w:rsidR="005210C0">
        <w:t xml:space="preserve"> into the plastic tube until about half of the </w:t>
      </w:r>
      <w:r>
        <w:t>string</w:t>
      </w:r>
      <w:r w:rsidR="005210C0">
        <w:t xml:space="preserve"> is inserted.</w:t>
      </w:r>
    </w:p>
    <w:p w:rsidR="005210C0" w:rsidRDefault="005B6CE6" w:rsidP="005B6CE6">
      <w:pPr>
        <w:pStyle w:val="ListParagraph"/>
        <w:numPr>
          <w:ilvl w:val="0"/>
          <w:numId w:val="2"/>
        </w:numPr>
      </w:pPr>
      <w:r>
        <w:t>Tie a light nail (or</w:t>
      </w:r>
      <w:r w:rsidR="005210C0">
        <w:t xml:space="preserve"> a toothpick or a small plastic ball)</w:t>
      </w:r>
      <w:r w:rsidR="00A86199">
        <w:t xml:space="preserve"> with the other side of the </w:t>
      </w:r>
      <w:r>
        <w:t>string</w:t>
      </w:r>
      <w:r w:rsidR="001E1C03">
        <w:t>. (</w:t>
      </w:r>
      <w:r w:rsidR="00A86199">
        <w:t>The purpose of this is to prevent pulling the rope from the tube during the circular motion of the metal mass).</w:t>
      </w:r>
    </w:p>
    <w:p w:rsidR="00A86199" w:rsidRDefault="00A86199" w:rsidP="005B6CE6">
      <w:pPr>
        <w:pStyle w:val="ListParagraph"/>
        <w:numPr>
          <w:ilvl w:val="0"/>
          <w:numId w:val="2"/>
        </w:numPr>
      </w:pPr>
      <w:r>
        <w:t xml:space="preserve">Hold the plastic </w:t>
      </w:r>
      <w:r w:rsidR="00A80E57">
        <w:t>tub</w:t>
      </w:r>
      <w:r>
        <w:t xml:space="preserve">e from the middle </w:t>
      </w:r>
      <w:r w:rsidR="00A80E57">
        <w:t xml:space="preserve">of the </w:t>
      </w:r>
      <w:r w:rsidR="005B6CE6">
        <w:t>string</w:t>
      </w:r>
      <w:r>
        <w:t>.</w:t>
      </w:r>
    </w:p>
    <w:p w:rsidR="00A86199" w:rsidRDefault="00A86199" w:rsidP="00A80E57">
      <w:pPr>
        <w:pStyle w:val="ListParagraph"/>
        <w:numPr>
          <w:ilvl w:val="0"/>
          <w:numId w:val="2"/>
        </w:numPr>
      </w:pPr>
      <w:r>
        <w:t xml:space="preserve">Rotate the metal mass in </w:t>
      </w:r>
      <w:r w:rsidR="00BD120A">
        <w:t>a horizontal</w:t>
      </w:r>
      <w:r>
        <w:t xml:space="preserve"> circular motion above your head while keeping the </w:t>
      </w:r>
      <w:r w:rsidR="00A80E57">
        <w:t>hang</w:t>
      </w:r>
      <w:r>
        <w:t>ing side with the nail steady in the other hand.</w:t>
      </w:r>
      <w:r w:rsidR="005B6CE6">
        <w:t xml:space="preserve"> </w:t>
      </w:r>
      <w:r>
        <w:t>(As in the figure).</w:t>
      </w:r>
    </w:p>
    <w:p w:rsidR="009339D8" w:rsidRDefault="009339D8" w:rsidP="009339D8"/>
    <w:p w:rsidR="009339D8" w:rsidRDefault="009339D8" w:rsidP="009339D8">
      <w:r>
        <w:rPr>
          <w:noProof/>
        </w:rPr>
        <w:drawing>
          <wp:inline distT="0" distB="0" distL="0" distR="0">
            <wp:extent cx="418084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180840" cy="2324100"/>
                    </a:xfrm>
                    <a:prstGeom prst="rect">
                      <a:avLst/>
                    </a:prstGeom>
                    <a:noFill/>
                  </pic:spPr>
                </pic:pic>
              </a:graphicData>
            </a:graphic>
          </wp:inline>
        </w:drawing>
      </w:r>
    </w:p>
    <w:p w:rsidR="009339D8" w:rsidRDefault="009339D8" w:rsidP="009339D8"/>
    <w:p w:rsidR="00141925" w:rsidRDefault="00141925" w:rsidP="005B6CE6">
      <w:pPr>
        <w:pStyle w:val="ListParagraph"/>
        <w:numPr>
          <w:ilvl w:val="0"/>
          <w:numId w:val="2"/>
        </w:numPr>
      </w:pPr>
      <w:r>
        <w:t>At a certain point for the metal mass and while rotating, le</w:t>
      </w:r>
      <w:r w:rsidR="005B6CE6">
        <w:t>t go of the string</w:t>
      </w:r>
      <w:r>
        <w:t>.</w:t>
      </w:r>
      <w:r w:rsidR="00A521C9">
        <w:t xml:space="preserve"> Observe the mo</w:t>
      </w:r>
      <w:r w:rsidR="00A80E57">
        <w:t xml:space="preserve">tion </w:t>
      </w:r>
      <w:r w:rsidR="00A521C9">
        <w:t>direction of the metal mass.</w:t>
      </w:r>
    </w:p>
    <w:p w:rsidR="00A521C9" w:rsidRDefault="00A521C9" w:rsidP="00A521C9">
      <w:pPr>
        <w:pStyle w:val="ListParagraph"/>
        <w:numPr>
          <w:ilvl w:val="0"/>
          <w:numId w:val="2"/>
        </w:numPr>
      </w:pPr>
      <w:r>
        <w:t>Repeat the experiment several times to confirm the correct direction.</w:t>
      </w:r>
    </w:p>
    <w:p w:rsidR="00A521C9" w:rsidRPr="005B6CE6" w:rsidRDefault="00A521C9" w:rsidP="00A521C9">
      <w:pPr>
        <w:rPr>
          <w:b/>
          <w:bCs/>
        </w:rPr>
      </w:pPr>
      <w:r w:rsidRPr="005B6CE6">
        <w:rPr>
          <w:b/>
          <w:bCs/>
        </w:rPr>
        <w:t>Safety Remarks:</w:t>
      </w:r>
    </w:p>
    <w:p w:rsidR="00A521C9" w:rsidRDefault="005B6CE6" w:rsidP="005B6CE6">
      <w:pPr>
        <w:pStyle w:val="ListParagraph"/>
        <w:numPr>
          <w:ilvl w:val="0"/>
          <w:numId w:val="3"/>
        </w:numPr>
      </w:pPr>
      <w:r>
        <w:t>Wherever you conduct the experiment, e</w:t>
      </w:r>
      <w:r w:rsidR="00A521C9">
        <w:t>nsure that you are at a safe distance from pe</w:t>
      </w:r>
      <w:r>
        <w:t xml:space="preserve">ople, windows, doors, furniture, </w:t>
      </w:r>
      <w:r w:rsidR="00A521C9">
        <w:t>etc</w:t>
      </w:r>
      <w:r>
        <w:t>.</w:t>
      </w:r>
    </w:p>
    <w:p w:rsidR="00A521C9" w:rsidRDefault="00A521C9" w:rsidP="00A80E57">
      <w:pPr>
        <w:pStyle w:val="ListParagraph"/>
        <w:numPr>
          <w:ilvl w:val="0"/>
          <w:numId w:val="3"/>
        </w:numPr>
      </w:pPr>
      <w:r>
        <w:t>Make sure that you tied</w:t>
      </w:r>
      <w:r w:rsidR="00AE4FD8">
        <w:t xml:space="preserve"> the mass and the nail </w:t>
      </w:r>
      <w:r w:rsidR="00A80E57">
        <w:t xml:space="preserve">firmly </w:t>
      </w:r>
      <w:r w:rsidR="00AE4FD8">
        <w:t xml:space="preserve">so that it cannot </w:t>
      </w:r>
      <w:r w:rsidR="00790A44">
        <w:t>escape</w:t>
      </w:r>
      <w:r w:rsidR="00A80E57">
        <w:t xml:space="preserve"> during motion</w:t>
      </w:r>
      <w:r w:rsidR="00AE4FD8">
        <w:t>.</w:t>
      </w:r>
    </w:p>
    <w:p w:rsidR="00790A44" w:rsidRPr="00C041FA" w:rsidRDefault="00790A44" w:rsidP="00C041FA">
      <w:pPr>
        <w:ind w:left="1440" w:hanging="1440"/>
        <w:rPr>
          <w:b/>
          <w:bCs/>
        </w:rPr>
      </w:pPr>
      <w:r w:rsidRPr="00C041FA">
        <w:rPr>
          <w:b/>
          <w:bCs/>
        </w:rPr>
        <w:t>Conclusion:</w:t>
      </w:r>
      <w:r w:rsidR="00C041FA">
        <w:rPr>
          <w:b/>
          <w:bCs/>
        </w:rPr>
        <w:tab/>
      </w:r>
      <w:r>
        <w:t>Write a</w:t>
      </w:r>
      <w:r w:rsidR="00C041FA">
        <w:t xml:space="preserve"> </w:t>
      </w:r>
      <w:r>
        <w:t>d</w:t>
      </w:r>
      <w:r w:rsidR="00A80E57">
        <w:t>e</w:t>
      </w:r>
      <w:r>
        <w:t>scription for the metal mass mo</w:t>
      </w:r>
      <w:r w:rsidR="00A80E57">
        <w:t>tion</w:t>
      </w:r>
      <w:r>
        <w:t xml:space="preserve"> after releas</w:t>
      </w:r>
      <w:r w:rsidR="00A80E57">
        <w:t>ing</w:t>
      </w:r>
      <w:r>
        <w:t xml:space="preserve"> it</w:t>
      </w:r>
      <w:r w:rsidR="00A80E57">
        <w:t xml:space="preserve"> from uniform circular motion</w:t>
      </w:r>
      <w:r>
        <w:t>.</w:t>
      </w:r>
    </w:p>
    <w:p w:rsidR="00790A44" w:rsidRPr="00C041FA" w:rsidRDefault="00790A44" w:rsidP="00790A44">
      <w:pPr>
        <w:rPr>
          <w:b/>
          <w:bCs/>
        </w:rPr>
      </w:pPr>
      <w:r w:rsidRPr="00C041FA">
        <w:rPr>
          <w:b/>
          <w:bCs/>
        </w:rPr>
        <w:t>Additional Question:</w:t>
      </w:r>
    </w:p>
    <w:p w:rsidR="00790A44" w:rsidRDefault="00790A44" w:rsidP="00E314A6">
      <w:r>
        <w:t>From this experiment, draw the direction of</w:t>
      </w:r>
      <w:r w:rsidR="00A80E57">
        <w:t xml:space="preserve"> motion </w:t>
      </w:r>
      <w:r w:rsidR="00BD120A">
        <w:t>of the</w:t>
      </w:r>
      <w:r>
        <w:t xml:space="preserve"> metal mass movement when releasing it in the following positions:</w:t>
      </w:r>
    </w:p>
    <w:p w:rsidR="00935DCE" w:rsidRDefault="00935DCE" w:rsidP="00E314A6"/>
    <w:p w:rsidR="00935DCE" w:rsidRDefault="00C46621" w:rsidP="00C46621">
      <w:pPr>
        <w:tabs>
          <w:tab w:val="left" w:pos="6525"/>
        </w:tabs>
      </w:pPr>
      <w:r>
        <w:tab/>
      </w:r>
    </w:p>
    <w:p w:rsidR="00935DCE" w:rsidRDefault="009C6F25" w:rsidP="00084C67">
      <w:pPr>
        <w:tabs>
          <w:tab w:val="left" w:pos="6525"/>
        </w:tabs>
      </w:pPr>
      <w:r>
        <w:rPr>
          <w:noProof/>
        </w:rPr>
        <w:pict>
          <v:group id="Group 2" o:spid="_x0000_s1026" style="position:absolute;margin-left:-23.25pt;margin-top:9.55pt;width:144.75pt;height:97.5pt;z-index:251658240" coordorigin="7335,7650" coordsize="250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">
            <v:oval id="Oval 3" o:spid="_x0000_s1027" style="position:absolute;left:8355;top:7755;width:1485;height:1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roundrect id="AutoShape 4" o:spid="_x0000_s1028" style="position:absolute;left:9000;top:7650;width:165;height:1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IOcAA&#10;AADaAAAADwAAAGRycy9kb3ducmV2LnhtbESPQYvCMBSE7wv+h/AEL4smiixSjSIuiiAIq4LXR/Ns&#10;i81LabK2+uuNIHgcZuYbZrZobSluVPvCsYbhQIEgTp0pONNwOq77ExA+IBssHZOGO3lYzDtfM0yM&#10;a/iPboeQiQhhn6CGPIQqkdKnOVn0A1cRR+/iaoshyjqTpsYmwm0pR0r9SIsFx4UcK1rllF4P/1YD&#10;NmP6Vfd9u3tkG3umbzW0eNW6122XUxCB2vAJv9tbo2EM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hIOcAAAADaAAAADwAAAAAAAAAAAAAAAACYAgAAZHJzL2Rvd25y&#10;ZXYueG1sUEsFBgAAAAAEAAQA9QAAAIUDAAAAAA==&#10;" fillcolor="black [3213]"/>
            <v:shapetype id="_x0000_t32" coordsize="21600,21600" o:spt="32" o:oned="t" path="m0,0l21600,21600e" filled="f">
              <v:path arrowok="t" fillok="f" o:connecttype="none"/>
              <o:lock v:ext="edit" shapetype="t"/>
            </v:shapetype>
            <v:shape id="AutoShape 5" o:spid="_x0000_s1029" type="#_x0000_t32" style="position:absolute;left:8355;top:8550;width:0;height:2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rect id="Rectangle 6" o:spid="_x0000_s1030" style="position:absolute;left:7335;top:8370;width:8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46621" w:rsidRPr="00117DBA" w:rsidRDefault="00C46621" w:rsidP="00C651B1">
                    <w:pPr>
                      <w:bidi/>
                      <w:rPr>
                        <w:sz w:val="26"/>
                        <w:szCs w:val="26"/>
                      </w:rPr>
                    </w:pPr>
                    <w:r>
                      <w:rPr>
                        <w:sz w:val="16"/>
                        <w:szCs w:val="16"/>
                      </w:rPr>
                      <w:t>Rotation</w:t>
                    </w:r>
                    <w:r w:rsidRPr="00C651B1">
                      <w:rPr>
                        <w:sz w:val="16"/>
                        <w:szCs w:val="16"/>
                      </w:rPr>
                      <w:t xml:space="preserve"> direction</w:t>
                    </w:r>
                  </w:p>
                </w:txbxContent>
              </v:textbox>
            </v:rect>
          </v:group>
        </w:pict>
      </w:r>
      <w:r>
        <w:rPr>
          <w:noProof/>
        </w:rPr>
        <w:pict>
          <v:group id="Group 7" o:spid="_x0000_s1031" style="position:absolute;margin-left:139.5pt;margin-top:9.55pt;width:141pt;height:92.25pt;z-index:251659264" coordorigin="5220,9118" coordsize="250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">
            <v:oval id="Oval 8" o:spid="_x0000_s1032" style="position:absolute;left:6240;top:9118;width:1485;height:1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roundrect id="AutoShape 9" o:spid="_x0000_s1033" style="position:absolute;left:7560;top:10377;width:165;height:1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np8MA&#10;AADaAAAADwAAAGRycy9kb3ducmV2LnhtbESPQWvCQBSE7wX/w/KEXorZjZSi0VXEYikUCkbB6yP7&#10;TILZtyG7TWJ/fbdQ6HGYmW+Y9Xa0jeip87VjDWmiQBAXztRcajifDrMFCB+QDTaOScOdPGw3k4c1&#10;ZsYNfKQ+D6WIEPYZaqhCaDMpfVGRRZ+4ljh6V9dZDFF2pTQdDhFuGzlX6kVarDkuVNjSvqLiln9Z&#10;DTg806u6f44f3+WbvdCTSi3etH6cjrsViEBj+A//td+NhiX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nnp8MAAADaAAAADwAAAAAAAAAAAAAAAACYAgAAZHJzL2Rv&#10;d25yZXYueG1sUEsFBgAAAAAEAAQA9QAAAIgDAAAAAA==&#10;" fillcolor="black [3213]"/>
            <v:shape id="AutoShape 10" o:spid="_x0000_s1034" type="#_x0000_t32" style="position:absolute;left:6240;top:9913;width:0;height:2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rect id="Rectangle 11" o:spid="_x0000_s1035" style="position:absolute;left:5220;top:9733;width:8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46621" w:rsidRPr="00117DBA" w:rsidRDefault="00C46621" w:rsidP="00506DA3">
                    <w:pPr>
                      <w:rPr>
                        <w:sz w:val="26"/>
                        <w:szCs w:val="26"/>
                      </w:rPr>
                    </w:pPr>
                    <w:r>
                      <w:rPr>
                        <w:sz w:val="16"/>
                        <w:szCs w:val="16"/>
                      </w:rPr>
                      <w:t>Rotation</w:t>
                    </w:r>
                    <w:r w:rsidRPr="00C651B1">
                      <w:rPr>
                        <w:sz w:val="16"/>
                        <w:szCs w:val="16"/>
                      </w:rPr>
                      <w:t xml:space="preserve"> direction</w:t>
                    </w:r>
                  </w:p>
                </w:txbxContent>
              </v:textbox>
            </v:rect>
          </v:group>
        </w:pict>
      </w:r>
      <w:r w:rsidR="00084C67">
        <w:tab/>
      </w:r>
      <w:r w:rsidR="00084C67">
        <w:rPr>
          <w:noProof/>
        </w:rPr>
        <w:drawing>
          <wp:inline distT="0" distB="0" distL="0" distR="0">
            <wp:extent cx="1725295" cy="1200785"/>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725295" cy="1200785"/>
                    </a:xfrm>
                    <a:prstGeom prst="rect">
                      <a:avLst/>
                    </a:prstGeom>
                    <a:noFill/>
                  </pic:spPr>
                </pic:pic>
              </a:graphicData>
            </a:graphic>
          </wp:inline>
        </w:drawing>
      </w:r>
    </w:p>
    <w:p w:rsidR="00C46621" w:rsidRDefault="00C46621" w:rsidP="00E314A6"/>
    <w:p w:rsidR="00C46621" w:rsidRDefault="009C6F25" w:rsidP="00E314A6">
      <w:r>
        <w:rPr>
          <w:noProof/>
        </w:rPr>
        <w:pict>
          <v:rect id="Rectangle 53" o:spid="_x0000_s1036" style="position:absolute;margin-left:78.75pt;margin-top:477.65pt;width:41.25pt;height:4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">
            <v:textbox>
              <w:txbxContent>
                <w:p w:rsidR="00084C67" w:rsidRPr="00117DBA" w:rsidRDefault="00084C67" w:rsidP="00C651B1">
                  <w:pPr>
                    <w:rPr>
                      <w:sz w:val="26"/>
                      <w:szCs w:val="26"/>
                    </w:rPr>
                  </w:pPr>
                  <w:r>
                    <w:rPr>
                      <w:sz w:val="16"/>
                      <w:szCs w:val="16"/>
                    </w:rPr>
                    <w:t>Rotation</w:t>
                  </w:r>
                  <w:r w:rsidRPr="00C651B1">
                    <w:rPr>
                      <w:sz w:val="16"/>
                      <w:szCs w:val="16"/>
                    </w:rPr>
                    <w:t xml:space="preserve"> direction</w:t>
                  </w:r>
                </w:p>
                <w:p w:rsidR="00084C67" w:rsidRPr="00117DBA" w:rsidRDefault="00084C67" w:rsidP="00506DA3">
                  <w:pPr>
                    <w:rPr>
                      <w:sz w:val="26"/>
                      <w:szCs w:val="26"/>
                    </w:rPr>
                  </w:pPr>
                </w:p>
              </w:txbxContent>
            </v:textbox>
          </v:rect>
        </w:pict>
      </w:r>
      <w:r>
        <w:rPr>
          <w:noProof/>
        </w:rPr>
        <w:pict>
          <v:shape id="Straight Arrow Connector 52" o:spid="_x0000_s1053" type="#_x0000_t32" style="position:absolute;margin-left:129.75pt;margin-top:486.65pt;width:0;height:11.2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">
            <v:stroke startarrow="block"/>
          </v:shape>
        </w:pict>
      </w:r>
      <w:r>
        <w:rPr>
          <w:noProof/>
        </w:rPr>
        <w:pict>
          <v:roundrect id="Rounded Rectangle 51" o:spid="_x0000_s1052" style="position:absolute;margin-left:192pt;margin-top:461.9pt;width:8.25pt;height:9.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" fillcolor="black [3213]"/>
        </w:pict>
      </w:r>
      <w:r>
        <w:rPr>
          <w:noProof/>
        </w:rPr>
        <w:pict>
          <v:oval id="Oval 50" o:spid="_x0000_s1051" style="position:absolute;margin-left:129.75pt;margin-top:446.9pt;width:74.25pt;height:9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"/>
        </w:pict>
      </w:r>
      <w:r>
        <w:rPr>
          <w:noProof/>
        </w:rPr>
        <w:pict>
          <v:rect id="Rectangle 49" o:spid="_x0000_s1037" style="position:absolute;margin-left:78.75pt;margin-top:477.65pt;width:41.25pt;height:4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msKwIAAE8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">
            <v:textbox>
              <w:txbxContent>
                <w:p w:rsidR="00084C67" w:rsidRPr="00117DBA" w:rsidRDefault="00084C67" w:rsidP="00C651B1">
                  <w:pPr>
                    <w:rPr>
                      <w:sz w:val="26"/>
                      <w:szCs w:val="26"/>
                    </w:rPr>
                  </w:pPr>
                  <w:r>
                    <w:rPr>
                      <w:sz w:val="16"/>
                      <w:szCs w:val="16"/>
                    </w:rPr>
                    <w:t>Rotation</w:t>
                  </w:r>
                  <w:r w:rsidRPr="00C651B1">
                    <w:rPr>
                      <w:sz w:val="16"/>
                      <w:szCs w:val="16"/>
                    </w:rPr>
                    <w:t xml:space="preserve"> direction</w:t>
                  </w:r>
                </w:p>
                <w:p w:rsidR="00084C67" w:rsidRPr="00117DBA" w:rsidRDefault="00084C67" w:rsidP="00506DA3">
                  <w:pPr>
                    <w:rPr>
                      <w:sz w:val="26"/>
                      <w:szCs w:val="26"/>
                    </w:rPr>
                  </w:pPr>
                </w:p>
              </w:txbxContent>
            </v:textbox>
          </v:rect>
        </w:pict>
      </w:r>
      <w:r>
        <w:rPr>
          <w:noProof/>
        </w:rPr>
        <w:pict>
          <v:shape id="Straight Arrow Connector 48" o:spid="_x0000_s1050" type="#_x0000_t32" style="position:absolute;margin-left:129.75pt;margin-top:486.65pt;width:0;height:11.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">
            <v:stroke startarrow="block"/>
          </v:shape>
        </w:pict>
      </w:r>
      <w:r>
        <w:rPr>
          <w:noProof/>
        </w:rPr>
        <w:pict>
          <v:roundrect id="Rounded Rectangle 47" o:spid="_x0000_s1049" style="position:absolute;margin-left:192pt;margin-top:461.9pt;width:8.25pt;height:9.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" fillcolor="black [3213]"/>
        </w:pict>
      </w:r>
      <w:r>
        <w:rPr>
          <w:noProof/>
        </w:rPr>
        <w:pict>
          <v:oval id="Oval 46" o:spid="_x0000_s1048" style="position:absolute;margin-left:129.75pt;margin-top:446.9pt;width:74.25pt;height:9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"/>
        </w:pict>
      </w:r>
    </w:p>
    <w:p w:rsidR="00935DCE" w:rsidRDefault="00935DCE" w:rsidP="00E314A6"/>
    <w:p w:rsidR="00935DCE" w:rsidRDefault="00935DCE" w:rsidP="00E314A6"/>
    <w:p w:rsidR="00935DCE" w:rsidRDefault="00935DCE" w:rsidP="00E314A6"/>
    <w:p w:rsidR="00935DCE" w:rsidRDefault="00935DCE" w:rsidP="00E314A6"/>
    <w:p w:rsidR="00935DCE" w:rsidRDefault="009C6F25" w:rsidP="00E314A6">
      <w:r>
        <w:rPr>
          <w:noProof/>
        </w:rPr>
        <w:pict>
          <v:group id="Group 28" o:spid="_x0000_s1038" style="position:absolute;margin-left:243.35pt;margin-top:349.75pt;width:125.25pt;height:92.25pt;z-index:251661312" coordorigin="1575,8938" coordsize="250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">
            <v:oval id="Oval 29" o:spid="_x0000_s1039" style="position:absolute;left:2595;top:8938;width:1485;height:1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roundrect id="AutoShape 30" o:spid="_x0000_s1040" style="position:absolute;left:3840;top:9238;width:165;height:1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RKr8A&#10;AADbAAAADwAAAGRycy9kb3ducmV2LnhtbERPTYvCMBC9C/6HMAt7kTVxlWWpRhFFEQRhq+B1aGbb&#10;YjMpTbTVX28OgsfH+54tOluJGzW+dKxhNFQgiDNnSs41nI6br18QPiAbrByThjt5WMz7vRkmxrX8&#10;R7c05CKGsE9QQxFCnUjps4Is+qGriSP37xqLIcIml6bBNobbSn4r9SMtlhwbCqxpVVB2Sa9WA7YT&#10;Wqv7ods/8q0900CNLF60/vzollMQgbrwFr/cO6NhHNfHL/E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lxEqvwAAANsAAAAPAAAAAAAAAAAAAAAAAJgCAABkcnMvZG93bnJl&#10;di54bWxQSwUGAAAAAAQABAD1AAAAhAMAAAAA&#10;" fillcolor="black [3213]"/>
            <v:shape id="AutoShape 31" o:spid="_x0000_s1041" type="#_x0000_t32" style="position:absolute;left:2595;top:9733;width:0;height:2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a68sQAAADbAAAADwAAAGRycy9kb3ducmV2LnhtbESPT2sCMRTE70K/Q3gFb5pVi5XVKCIt&#10;LkIP/gVvj80zu+3mZdlE3X57UxB6HGbmN8xs0dpK3KjxpWMFg34Cgjh3umSj4LD/7E1A+ICssXJM&#10;Cn7Jw2L+0plhqt2dt3TbBSMihH2KCooQ6lRKnxdk0fddTRy9i2sshigbI3WD9wi3lRwmyVhaLDku&#10;FFjTqqD8Z3e1CvDEy9NGr8/H7PLuP4x5+5LfmVLd13Y5BRGoDf/hZzvTCkYD+Ps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rryxAAAANsAAAAPAAAAAAAAAAAA&#10;AAAAAKECAABkcnMvZG93bnJldi54bWxQSwUGAAAAAAQABAD5AAAAkgMAAAAA&#10;">
              <v:stroke startarrow="block"/>
            </v:shape>
            <v:rect id="Rectangle 32" o:spid="_x0000_s1042" style="position:absolute;left:1575;top:9553;width:8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C46621" w:rsidRPr="00117DBA" w:rsidRDefault="00C46621" w:rsidP="00C651B1">
                    <w:pPr>
                      <w:rPr>
                        <w:sz w:val="26"/>
                        <w:szCs w:val="26"/>
                      </w:rPr>
                    </w:pPr>
                    <w:r>
                      <w:rPr>
                        <w:sz w:val="16"/>
                        <w:szCs w:val="16"/>
                      </w:rPr>
                      <w:t>Rotation</w:t>
                    </w:r>
                    <w:r w:rsidRPr="00C651B1">
                      <w:rPr>
                        <w:sz w:val="16"/>
                        <w:szCs w:val="16"/>
                      </w:rPr>
                      <w:t xml:space="preserve"> direction</w:t>
                    </w:r>
                  </w:p>
                  <w:p w:rsidR="00C46621" w:rsidRPr="00117DBA" w:rsidRDefault="00C46621" w:rsidP="00506DA3">
                    <w:pPr>
                      <w:rPr>
                        <w:sz w:val="26"/>
                        <w:szCs w:val="26"/>
                      </w:rPr>
                    </w:pPr>
                  </w:p>
                </w:txbxContent>
              </v:textbox>
            </v:rect>
          </v:group>
        </w:pict>
      </w:r>
    </w:p>
    <w:p w:rsidR="00935DCE" w:rsidRDefault="00935DCE" w:rsidP="00E314A6"/>
    <w:p w:rsidR="00935DCE" w:rsidRDefault="00935DCE" w:rsidP="00E314A6"/>
    <w:p w:rsidR="00C041FA" w:rsidRDefault="00C041FA" w:rsidP="006B55A5">
      <w:pPr>
        <w:jc w:val="center"/>
      </w:pPr>
    </w:p>
    <w:p w:rsidR="00935DCE" w:rsidRPr="00C041FA" w:rsidRDefault="00935DCE" w:rsidP="006B55A5">
      <w:pPr>
        <w:jc w:val="center"/>
        <w:rPr>
          <w:b/>
          <w:bCs/>
        </w:rPr>
      </w:pPr>
      <w:r w:rsidRPr="00C041FA">
        <w:rPr>
          <w:b/>
          <w:bCs/>
        </w:rPr>
        <w:t>Experiment #</w:t>
      </w:r>
      <w:r w:rsidR="006B55A5" w:rsidRPr="00C041FA">
        <w:rPr>
          <w:b/>
          <w:bCs/>
        </w:rPr>
        <w:t>2</w:t>
      </w:r>
    </w:p>
    <w:p w:rsidR="00935DCE" w:rsidRDefault="00935DCE" w:rsidP="00DA094A">
      <w:r w:rsidRPr="00C041FA">
        <w:rPr>
          <w:b/>
          <w:bCs/>
        </w:rPr>
        <w:t>Experiment Title:</w:t>
      </w:r>
      <w:r>
        <w:t xml:space="preserve"> </w:t>
      </w:r>
      <w:r w:rsidR="00C041FA">
        <w:tab/>
      </w:r>
      <w:r w:rsidR="00DA094A">
        <w:t>Centripetal</w:t>
      </w:r>
      <w:r>
        <w:t xml:space="preserve"> Force</w:t>
      </w:r>
    </w:p>
    <w:p w:rsidR="0042567E" w:rsidRPr="00C041FA" w:rsidRDefault="00935DCE" w:rsidP="00DA094A">
      <w:pPr>
        <w:rPr>
          <w:b/>
          <w:bCs/>
        </w:rPr>
      </w:pPr>
      <w:r w:rsidRPr="00C041FA">
        <w:rPr>
          <w:b/>
          <w:bCs/>
        </w:rPr>
        <w:t xml:space="preserve">Objective: </w:t>
      </w:r>
    </w:p>
    <w:p w:rsidR="006B55A5" w:rsidRDefault="00DA094A" w:rsidP="0042567E">
      <w:pPr>
        <w:pStyle w:val="ListParagraph"/>
        <w:numPr>
          <w:ilvl w:val="0"/>
          <w:numId w:val="6"/>
        </w:numPr>
      </w:pPr>
      <w:r>
        <w:t xml:space="preserve">Calculate </w:t>
      </w:r>
      <w:r w:rsidR="0042567E">
        <w:t>c</w:t>
      </w:r>
      <w:r>
        <w:t>entripetal</w:t>
      </w:r>
      <w:r w:rsidR="006B55A5">
        <w:t xml:space="preserve"> force</w:t>
      </w:r>
      <w:r w:rsidR="0042567E">
        <w:t xml:space="preserve"> during uniform circular motion.</w:t>
      </w:r>
    </w:p>
    <w:p w:rsidR="0042567E" w:rsidRDefault="0042567E" w:rsidP="0042567E">
      <w:pPr>
        <w:pStyle w:val="ListParagraph"/>
        <w:numPr>
          <w:ilvl w:val="0"/>
          <w:numId w:val="6"/>
        </w:numPr>
      </w:pPr>
      <w:r>
        <w:t>Compare centripetal force with another known force.</w:t>
      </w:r>
    </w:p>
    <w:p w:rsidR="00935DCE" w:rsidRPr="00C041FA" w:rsidRDefault="00935DCE" w:rsidP="006B55A5">
      <w:pPr>
        <w:rPr>
          <w:b/>
          <w:bCs/>
        </w:rPr>
      </w:pPr>
      <w:r w:rsidRPr="00C041FA">
        <w:rPr>
          <w:b/>
          <w:bCs/>
        </w:rPr>
        <w:t>Apparatus:</w:t>
      </w:r>
    </w:p>
    <w:p w:rsidR="00A80E57" w:rsidRDefault="00A80E57" w:rsidP="00C041FA">
      <w:pPr>
        <w:pStyle w:val="ListParagraph"/>
        <w:numPr>
          <w:ilvl w:val="0"/>
          <w:numId w:val="5"/>
        </w:numPr>
      </w:pPr>
      <w:r>
        <w:t>Plastic tube (</w:t>
      </w:r>
      <w:r w:rsidR="00C041FA">
        <w:t>i.e. a pen, after removing the ink cartridge so that it is open from both sides)</w:t>
      </w:r>
    </w:p>
    <w:p w:rsidR="00935DCE" w:rsidRDefault="00C041FA" w:rsidP="00A80E57">
      <w:pPr>
        <w:pStyle w:val="ListParagraph"/>
        <w:numPr>
          <w:ilvl w:val="0"/>
          <w:numId w:val="5"/>
        </w:numPr>
      </w:pPr>
      <w:r>
        <w:t>O</w:t>
      </w:r>
      <w:r w:rsidR="006B55A5">
        <w:t>ne</w:t>
      </w:r>
      <w:r>
        <w:t xml:space="preserve"> </w:t>
      </w:r>
      <w:r w:rsidR="00935DCE">
        <w:t>meter</w:t>
      </w:r>
      <w:r>
        <w:t xml:space="preserve"> of string</w:t>
      </w:r>
    </w:p>
    <w:p w:rsidR="00935DCE" w:rsidRDefault="006B55A5" w:rsidP="00A80E57">
      <w:pPr>
        <w:pStyle w:val="ListParagraph"/>
        <w:numPr>
          <w:ilvl w:val="0"/>
          <w:numId w:val="5"/>
        </w:numPr>
      </w:pPr>
      <w:r>
        <w:t>Two h</w:t>
      </w:r>
      <w:r w:rsidR="00935DCE">
        <w:t xml:space="preserve">ooked </w:t>
      </w:r>
      <w:r>
        <w:t>masses:</w:t>
      </w:r>
      <w:r w:rsidR="00C041FA">
        <w:t xml:space="preserve"> </w:t>
      </w:r>
      <w:r>
        <w:t xml:space="preserve"> 50g and 100g</w:t>
      </w:r>
      <w:r w:rsidR="00935DCE">
        <w:t>. (</w:t>
      </w:r>
      <w:r>
        <w:t xml:space="preserve">They </w:t>
      </w:r>
      <w:r w:rsidR="00935DCE">
        <w:t xml:space="preserve"> can be tied with a rope)</w:t>
      </w:r>
    </w:p>
    <w:p w:rsidR="00935DCE" w:rsidRDefault="00C041FA" w:rsidP="00A80E57">
      <w:pPr>
        <w:pStyle w:val="ListParagraph"/>
        <w:numPr>
          <w:ilvl w:val="0"/>
          <w:numId w:val="5"/>
        </w:numPr>
      </w:pPr>
      <w:r>
        <w:t>A stop watch</w:t>
      </w:r>
    </w:p>
    <w:p w:rsidR="00935DCE" w:rsidRPr="00C041FA" w:rsidRDefault="00935DCE" w:rsidP="00935DCE">
      <w:pPr>
        <w:rPr>
          <w:b/>
          <w:bCs/>
        </w:rPr>
      </w:pPr>
      <w:r w:rsidRPr="00C041FA">
        <w:rPr>
          <w:b/>
          <w:bCs/>
        </w:rPr>
        <w:t>Procedure:</w:t>
      </w:r>
    </w:p>
    <w:p w:rsidR="00935DCE" w:rsidRDefault="00935DCE" w:rsidP="00C64B40">
      <w:pPr>
        <w:pStyle w:val="ListParagraph"/>
        <w:numPr>
          <w:ilvl w:val="0"/>
          <w:numId w:val="7"/>
        </w:numPr>
        <w:tabs>
          <w:tab w:val="left" w:pos="2880"/>
        </w:tabs>
      </w:pPr>
      <w:r>
        <w:t xml:space="preserve">Tie </w:t>
      </w:r>
      <w:r w:rsidR="006B55A5">
        <w:t xml:space="preserve">the </w:t>
      </w:r>
      <w:r w:rsidR="001431F5">
        <w:t>big</w:t>
      </w:r>
      <w:r w:rsidR="006B55A5">
        <w:t xml:space="preserve"> hooked</w:t>
      </w:r>
      <w:r>
        <w:t xml:space="preserve"> mass </w:t>
      </w:r>
      <w:r w:rsidR="006B55A5">
        <w:t xml:space="preserve">(100g) </w:t>
      </w:r>
      <w:r>
        <w:t xml:space="preserve">with </w:t>
      </w:r>
      <w:r w:rsidR="001431F5">
        <w:t>one side of the</w:t>
      </w:r>
      <w:r>
        <w:t xml:space="preserve"> </w:t>
      </w:r>
      <w:r w:rsidR="00C64B40">
        <w:t>string</w:t>
      </w:r>
      <w:r>
        <w:t>.</w:t>
      </w:r>
    </w:p>
    <w:p w:rsidR="00935DCE" w:rsidRDefault="00935DCE" w:rsidP="00C64B40">
      <w:pPr>
        <w:pStyle w:val="ListParagraph"/>
        <w:numPr>
          <w:ilvl w:val="0"/>
          <w:numId w:val="7"/>
        </w:numPr>
        <w:tabs>
          <w:tab w:val="left" w:pos="2880"/>
        </w:tabs>
      </w:pPr>
      <w:r>
        <w:t xml:space="preserve">Insert the other side of the </w:t>
      </w:r>
      <w:r w:rsidR="00C64B40">
        <w:t>string</w:t>
      </w:r>
      <w:r>
        <w:t xml:space="preserve"> into the plastic tube.</w:t>
      </w:r>
    </w:p>
    <w:p w:rsidR="00912927" w:rsidRDefault="00935DCE" w:rsidP="00C64B40">
      <w:pPr>
        <w:pStyle w:val="ListParagraph"/>
        <w:numPr>
          <w:ilvl w:val="0"/>
          <w:numId w:val="7"/>
        </w:numPr>
        <w:tabs>
          <w:tab w:val="left" w:pos="2880"/>
        </w:tabs>
      </w:pPr>
      <w:r>
        <w:t xml:space="preserve">Tie </w:t>
      </w:r>
      <w:r w:rsidR="001431F5">
        <w:t>the</w:t>
      </w:r>
      <w:r>
        <w:t xml:space="preserve"> small </w:t>
      </w:r>
      <w:r w:rsidR="001431F5">
        <w:t xml:space="preserve">hooked mass (50g) </w:t>
      </w:r>
      <w:r>
        <w:t xml:space="preserve">with the other side of the </w:t>
      </w:r>
      <w:r w:rsidR="00C64B40">
        <w:t xml:space="preserve">string </w:t>
      </w:r>
      <w:r w:rsidR="00912927">
        <w:t xml:space="preserve">so that it is </w:t>
      </w:r>
      <w:r w:rsidR="0042567E">
        <w:t>hangi</w:t>
      </w:r>
      <w:r w:rsidR="00912927">
        <w:t xml:space="preserve">ng from the plastic tube. </w:t>
      </w:r>
    </w:p>
    <w:p w:rsidR="00912927" w:rsidRDefault="00912927" w:rsidP="00C64B40">
      <w:pPr>
        <w:pStyle w:val="ListParagraph"/>
        <w:numPr>
          <w:ilvl w:val="0"/>
          <w:numId w:val="7"/>
        </w:numPr>
        <w:tabs>
          <w:tab w:val="left" w:pos="2880"/>
        </w:tabs>
      </w:pPr>
      <w:r>
        <w:t>Choose the radius of the</w:t>
      </w:r>
      <w:r w:rsidR="00C64B40">
        <w:t xml:space="preserve"> </w:t>
      </w:r>
      <w:r>
        <w:t xml:space="preserve">circular path </w:t>
      </w:r>
      <w:r w:rsidR="0042567E">
        <w:t>i.e.</w:t>
      </w:r>
      <w:r>
        <w:t xml:space="preserve"> the </w:t>
      </w:r>
      <w:r w:rsidR="00C64B40">
        <w:t>string</w:t>
      </w:r>
      <w:r>
        <w:t xml:space="preserve"> length at the upper </w:t>
      </w:r>
      <w:r w:rsidR="006B0DF5">
        <w:t>side (</w:t>
      </w:r>
      <w:r w:rsidR="00C64B40">
        <w:t>a</w:t>
      </w:r>
      <w:r>
        <w:t>ccording to the table below</w:t>
      </w:r>
      <w:r w:rsidR="00BD120A">
        <w:t>) and</w:t>
      </w:r>
      <w:r>
        <w:t xml:space="preserve"> hold the plastic tube from its edge to prevent</w:t>
      </w:r>
      <w:r w:rsidR="006B0DF5">
        <w:t xml:space="preserve"> the rope from sliding.</w:t>
      </w:r>
    </w:p>
    <w:p w:rsidR="006B0DF5" w:rsidRDefault="006B0DF5" w:rsidP="00C041FA">
      <w:pPr>
        <w:pStyle w:val="ListParagraph"/>
        <w:numPr>
          <w:ilvl w:val="0"/>
          <w:numId w:val="7"/>
        </w:numPr>
        <w:tabs>
          <w:tab w:val="left" w:pos="2880"/>
        </w:tabs>
      </w:pPr>
      <w:r>
        <w:t xml:space="preserve">Rotate the big metal </w:t>
      </w:r>
      <w:r w:rsidR="00883618">
        <w:t>mass (</w:t>
      </w:r>
      <w:r>
        <w:t>100g</w:t>
      </w:r>
      <w:r w:rsidR="00883618">
        <w:t>) in</w:t>
      </w:r>
      <w:r w:rsidR="00C64B40">
        <w:t xml:space="preserve"> </w:t>
      </w:r>
      <w:r w:rsidR="001A1261">
        <w:t>a horizontal</w:t>
      </w:r>
      <w:r>
        <w:t xml:space="preserve"> circular motion above your head while</w:t>
      </w:r>
      <w:r w:rsidR="00883618">
        <w:t xml:space="preserve"> keeping the </w:t>
      </w:r>
      <w:r w:rsidR="00BD120A">
        <w:t>hanging side</w:t>
      </w:r>
      <w:r w:rsidR="00883618">
        <w:t xml:space="preserve"> without touching it.</w:t>
      </w:r>
    </w:p>
    <w:p w:rsidR="003D17A6" w:rsidRDefault="00883618" w:rsidP="00C041FA">
      <w:pPr>
        <w:pStyle w:val="ListParagraph"/>
        <w:numPr>
          <w:ilvl w:val="0"/>
          <w:numId w:val="7"/>
        </w:numPr>
        <w:tabs>
          <w:tab w:val="left" w:pos="2880"/>
        </w:tabs>
      </w:pPr>
      <w:r>
        <w:t>When you feel that the motion is steady and uniform</w:t>
      </w:r>
      <w:r w:rsidR="00935DCE">
        <w:t xml:space="preserve">, </w:t>
      </w:r>
      <w:r w:rsidR="0042567E">
        <w:t>release</w:t>
      </w:r>
      <w:r w:rsidR="00935DCE">
        <w:t xml:space="preserve">the rope from the </w:t>
      </w:r>
      <w:r w:rsidR="003D17A6">
        <w:t>plastic tube side to be free while rotating as in the figure below.</w:t>
      </w:r>
    </w:p>
    <w:p w:rsidR="00A021DF" w:rsidRDefault="00A021DF" w:rsidP="00A021DF"/>
    <w:p w:rsidR="00A021DF" w:rsidRDefault="00A021DF" w:rsidP="00A021DF">
      <w:pPr>
        <w:jc w:val="center"/>
      </w:pPr>
      <w:r>
        <w:rPr>
          <w:noProof/>
        </w:rPr>
        <w:drawing>
          <wp:inline distT="0" distB="0" distL="0" distR="0">
            <wp:extent cx="4390390" cy="23241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390390" cy="2324100"/>
                    </a:xfrm>
                    <a:prstGeom prst="rect">
                      <a:avLst/>
                    </a:prstGeom>
                    <a:noFill/>
                  </pic:spPr>
                </pic:pic>
              </a:graphicData>
            </a:graphic>
          </wp:inline>
        </w:drawing>
      </w:r>
    </w:p>
    <w:p w:rsidR="00A021DF" w:rsidRDefault="00A021DF" w:rsidP="00A021DF"/>
    <w:p w:rsidR="001938D2" w:rsidRDefault="00EF1C05" w:rsidP="001938D2">
      <w:pPr>
        <w:pStyle w:val="ListParagraph"/>
        <w:numPr>
          <w:ilvl w:val="0"/>
          <w:numId w:val="2"/>
        </w:numPr>
      </w:pPr>
      <w:r>
        <w:t>When the velocity is constant</w:t>
      </w:r>
      <w:r w:rsidR="001938D2">
        <w:t>, ask your colleague to start timing at a certain point you agree up</w:t>
      </w:r>
      <w:r w:rsidR="00C64B40">
        <w:t>on and simultaneously count 10</w:t>
      </w:r>
      <w:r w:rsidR="001938D2">
        <w:t xml:space="preserve"> completed cycles by the big metal (100</w:t>
      </w:r>
      <w:r w:rsidR="00C64B40">
        <w:t>g</w:t>
      </w:r>
      <w:r w:rsidR="001938D2">
        <w:t>) mass.</w:t>
      </w:r>
    </w:p>
    <w:p w:rsidR="001938D2" w:rsidRDefault="00935DCE" w:rsidP="00935DCE">
      <w:pPr>
        <w:pStyle w:val="ListParagraph"/>
        <w:numPr>
          <w:ilvl w:val="0"/>
          <w:numId w:val="2"/>
        </w:numPr>
      </w:pPr>
      <w:r>
        <w:t xml:space="preserve">Repeat the experiment </w:t>
      </w:r>
      <w:r w:rsidR="001938D2">
        <w:t>four times and record the results in the table below. Make sure that all the measurements are expressed in the International System of units (SI).</w:t>
      </w:r>
    </w:p>
    <w:tbl>
      <w:tblPr>
        <w:tblStyle w:val="TableGrid1"/>
        <w:bidiVisual/>
        <w:tblW w:w="9090" w:type="dxa"/>
        <w:tblInd w:w="288" w:type="dxa"/>
        <w:tblLayout w:type="fixed"/>
        <w:tblLook w:val="04A0"/>
      </w:tblPr>
      <w:tblGrid>
        <w:gridCol w:w="1350"/>
        <w:gridCol w:w="1350"/>
        <w:gridCol w:w="1530"/>
        <w:gridCol w:w="1350"/>
        <w:gridCol w:w="2790"/>
        <w:gridCol w:w="720"/>
      </w:tblGrid>
      <w:tr w:rsidR="004D29DA" w:rsidRPr="0025781A">
        <w:tc>
          <w:tcPr>
            <w:tcW w:w="1350" w:type="dxa"/>
            <w:vAlign w:val="center"/>
          </w:tcPr>
          <w:p w:rsidR="004D29DA" w:rsidRPr="0025781A" w:rsidRDefault="004D29DA" w:rsidP="00C5361A">
            <w:pPr>
              <w:bidi/>
              <w:jc w:val="center"/>
              <w:rPr>
                <w:rFonts w:cs="Simplified Arabic"/>
                <w:sz w:val="24"/>
                <w:szCs w:val="24"/>
                <w:rtl/>
              </w:rPr>
            </w:pPr>
            <w:r w:rsidRPr="0025781A">
              <w:rPr>
                <w:rFonts w:cs="Simplified Arabic"/>
                <w:sz w:val="24"/>
                <w:szCs w:val="24"/>
              </w:rPr>
              <w:t xml:space="preserve">Weight of </w:t>
            </w:r>
            <w:r w:rsidR="0042567E">
              <w:t>hanging</w:t>
            </w:r>
            <w:r w:rsidRPr="0025781A">
              <w:rPr>
                <w:rFonts w:cs="Simplified Arabic"/>
                <w:sz w:val="24"/>
                <w:szCs w:val="24"/>
              </w:rPr>
              <w:t xml:space="preserve"> mass</w:t>
            </w:r>
          </w:p>
          <w:p w:rsidR="004D29DA" w:rsidRPr="0025781A" w:rsidRDefault="004D29DA" w:rsidP="00C5361A">
            <w:pPr>
              <w:bidi/>
              <w:jc w:val="center"/>
              <w:rPr>
                <w:rFonts w:cs="Simplified Arabic"/>
                <w:sz w:val="28"/>
                <w:szCs w:val="28"/>
              </w:rPr>
            </w:pPr>
            <w:r w:rsidRPr="0025781A">
              <w:rPr>
                <w:rFonts w:cs="Simplified Arabic"/>
                <w:sz w:val="24"/>
                <w:szCs w:val="24"/>
              </w:rPr>
              <w:t>W =m g</w:t>
            </w:r>
          </w:p>
        </w:tc>
        <w:tc>
          <w:tcPr>
            <w:tcW w:w="1350" w:type="dxa"/>
            <w:vAlign w:val="center"/>
          </w:tcPr>
          <w:p w:rsidR="004D29DA" w:rsidRPr="0025781A" w:rsidRDefault="004D29DA" w:rsidP="0042567E">
            <w:pPr>
              <w:bidi/>
              <w:jc w:val="center"/>
              <w:rPr>
                <w:rFonts w:cs="Simplified Arabic"/>
                <w:sz w:val="24"/>
                <w:szCs w:val="24"/>
                <w:rtl/>
              </w:rPr>
            </w:pPr>
            <w:r w:rsidRPr="0025781A">
              <w:rPr>
                <w:rFonts w:ascii="Calibri" w:eastAsia="Calibri" w:hAnsi="Calibri" w:cs="Arial"/>
                <w:sz w:val="22"/>
                <w:szCs w:val="22"/>
              </w:rPr>
              <w:t>Centri</w:t>
            </w:r>
            <w:r w:rsidR="0042567E">
              <w:rPr>
                <w:rFonts w:ascii="Calibri" w:eastAsia="Calibri" w:hAnsi="Calibri" w:cs="Arial"/>
                <w:sz w:val="22"/>
                <w:szCs w:val="22"/>
              </w:rPr>
              <w:t>pet</w:t>
            </w:r>
            <w:r w:rsidRPr="0025781A">
              <w:rPr>
                <w:rFonts w:ascii="Calibri" w:eastAsia="Calibri" w:hAnsi="Calibri" w:cs="Arial"/>
                <w:sz w:val="22"/>
                <w:szCs w:val="22"/>
              </w:rPr>
              <w:t xml:space="preserve">al </w:t>
            </w:r>
            <w:r w:rsidR="0042567E" w:rsidRPr="0025781A">
              <w:rPr>
                <w:rFonts w:ascii="Calibri" w:eastAsia="Calibri" w:hAnsi="Calibri" w:cs="Arial"/>
                <w:sz w:val="22"/>
                <w:szCs w:val="22"/>
              </w:rPr>
              <w:t>Force</w:t>
            </w:r>
            <w:r w:rsidR="0042567E" w:rsidRPr="0025781A">
              <w:rPr>
                <w:rFonts w:cs="Simplified Arabic" w:hint="cs"/>
                <w:sz w:val="24"/>
                <w:szCs w:val="24"/>
                <w:rtl/>
              </w:rPr>
              <w:t>(</w:t>
            </w:r>
            <w:r w:rsidR="0042567E" w:rsidRPr="0025781A">
              <w:rPr>
                <w:rFonts w:cs="Simplified Arabic"/>
                <w:sz w:val="24"/>
                <w:szCs w:val="24"/>
              </w:rPr>
              <w:t>F</w:t>
            </w:r>
            <w:r w:rsidR="0042567E" w:rsidRPr="0025781A">
              <w:rPr>
                <w:rFonts w:cs="Simplified Arabic" w:hint="cs"/>
                <w:sz w:val="24"/>
                <w:szCs w:val="24"/>
                <w:rtl/>
              </w:rPr>
              <w:t xml:space="preserve">) </w:t>
            </w:r>
          </w:p>
          <w:p w:rsidR="004D29DA" w:rsidRPr="0025781A" w:rsidRDefault="004D29DA" w:rsidP="0025781A">
            <w:pPr>
              <w:bidi/>
              <w:jc w:val="center"/>
              <w:rPr>
                <w:rFonts w:cs="Simplified Arabic"/>
                <w:sz w:val="28"/>
                <w:szCs w:val="28"/>
              </w:rPr>
            </w:pPr>
            <w:r w:rsidRPr="0025781A">
              <w:rPr>
                <w:rFonts w:cs="Simplified Arabic"/>
                <w:sz w:val="22"/>
                <w:szCs w:val="22"/>
              </w:rPr>
              <w:t>F=</w:t>
            </w:r>
            <m:oMath>
              <m:f>
                <m:fPr>
                  <m:ctrlPr>
                    <w:rPr>
                      <w:rFonts w:ascii="Cambria Math" w:hAnsi="Cambria Math" w:cs="Simplified Arabic"/>
                      <w:i/>
                      <w:sz w:val="28"/>
                      <w:szCs w:val="28"/>
                    </w:rPr>
                  </m:ctrlPr>
                </m:fPr>
                <m:num>
                  <m:r>
                    <w:rPr>
                      <w:rFonts w:ascii="Cambria Math" w:hAnsi="Cambria Math" w:cs="Simplified Arabic"/>
                      <w:sz w:val="28"/>
                      <w:szCs w:val="28"/>
                    </w:rPr>
                    <m:t>m</m:t>
                  </m:r>
                  <m:r>
                    <w:rPr>
                      <w:rFonts w:ascii="Cambria Math" w:hAnsi="Cambria Math" w:cs="Simplified Arabic"/>
                      <w:sz w:val="28"/>
                      <w:szCs w:val="28"/>
                    </w:rPr>
                    <m:t xml:space="preserve"> </m:t>
                  </m:r>
                  <m:sSup>
                    <m:sSupPr>
                      <m:ctrlPr>
                        <w:rPr>
                          <w:rFonts w:ascii="Cambria Math" w:hAnsi="Cambria Math" w:cs="Simplified Arabic"/>
                          <w:i/>
                          <w:sz w:val="28"/>
                          <w:szCs w:val="28"/>
                        </w:rPr>
                      </m:ctrlPr>
                    </m:sSupPr>
                    <m:e>
                      <m:r>
                        <w:rPr>
                          <w:rFonts w:ascii="Cambria Math" w:hAnsi="Cambria Math" w:cs="Simplified Arabic"/>
                          <w:sz w:val="28"/>
                          <w:szCs w:val="28"/>
                        </w:rPr>
                        <m:t>v</m:t>
                      </m:r>
                    </m:e>
                    <m:sup>
                      <m:r>
                        <w:rPr>
                          <w:rFonts w:ascii="Cambria Math" w:hAnsi="Cambria Math" w:cs="Simplified Arabic"/>
                          <w:sz w:val="28"/>
                          <w:szCs w:val="28"/>
                        </w:rPr>
                        <m:t>2</m:t>
                      </m:r>
                    </m:sup>
                  </m:sSup>
                </m:num>
                <m:den>
                  <m:r>
                    <w:rPr>
                      <w:rFonts w:ascii="Cambria Math" w:hAnsi="Cambria Math" w:cs="Simplified Arabic"/>
                      <w:sz w:val="28"/>
                      <w:szCs w:val="28"/>
                    </w:rPr>
                    <m:t>r</m:t>
                  </m:r>
                </m:den>
              </m:f>
            </m:oMath>
          </w:p>
        </w:tc>
        <w:tc>
          <w:tcPr>
            <w:tcW w:w="1530" w:type="dxa"/>
          </w:tcPr>
          <w:p w:rsidR="004D29DA" w:rsidRPr="0025781A" w:rsidRDefault="004D29DA" w:rsidP="004D29DA">
            <w:pPr>
              <w:bidi/>
              <w:jc w:val="center"/>
              <w:rPr>
                <w:rFonts w:cs="Simplified Arabic"/>
                <w:sz w:val="24"/>
                <w:szCs w:val="24"/>
              </w:rPr>
            </w:pPr>
            <w:r w:rsidRPr="0025781A">
              <w:rPr>
                <w:rFonts w:cs="Simplified Arabic"/>
                <w:sz w:val="24"/>
                <w:szCs w:val="24"/>
              </w:rPr>
              <w:t>Velocity</w:t>
            </w:r>
          </w:p>
          <w:p w:rsidR="004D29DA" w:rsidRPr="0025781A" w:rsidRDefault="004D29DA" w:rsidP="004D29DA">
            <w:pPr>
              <w:bidi/>
              <w:jc w:val="center"/>
              <w:rPr>
                <w:rFonts w:cs="Simplified Arabic"/>
                <w:sz w:val="24"/>
                <w:szCs w:val="24"/>
                <w:rtl/>
              </w:rPr>
            </w:pPr>
            <w:r w:rsidRPr="0025781A">
              <w:rPr>
                <w:rFonts w:cs="Simplified Arabic" w:hint="cs"/>
                <w:sz w:val="24"/>
                <w:szCs w:val="24"/>
                <w:rtl/>
              </w:rPr>
              <w:t>(</w:t>
            </w:r>
            <w:r w:rsidRPr="0025781A">
              <w:rPr>
                <w:rFonts w:cs="Simplified Arabic"/>
                <w:sz w:val="24"/>
                <w:szCs w:val="24"/>
              </w:rPr>
              <w:t>v</w:t>
            </w:r>
            <w:r w:rsidRPr="0025781A">
              <w:rPr>
                <w:rFonts w:cs="Simplified Arabic" w:hint="cs"/>
                <w:sz w:val="24"/>
                <w:szCs w:val="24"/>
                <w:rtl/>
              </w:rPr>
              <w:t xml:space="preserve">) </w:t>
            </w:r>
          </w:p>
          <w:p w:rsidR="004D29DA" w:rsidRPr="0025781A" w:rsidRDefault="004D29DA" w:rsidP="004D29DA">
            <w:pPr>
              <w:bidi/>
              <w:jc w:val="center"/>
              <w:rPr>
                <w:rFonts w:cs="Simplified Arabic"/>
                <w:sz w:val="24"/>
                <w:szCs w:val="24"/>
              </w:rPr>
            </w:pPr>
            <w:r w:rsidRPr="0025781A">
              <w:rPr>
                <w:rFonts w:cs="Simplified Arabic"/>
              </w:rPr>
              <w:t>V=</w:t>
            </w:r>
            <m:oMath>
              <m:f>
                <m:fPr>
                  <m:ctrlPr>
                    <w:rPr>
                      <w:rFonts w:ascii="Cambria Math" w:hAnsi="Cambria Math" w:cs="Simplified Arabic"/>
                      <w:i/>
                      <w:sz w:val="28"/>
                      <w:szCs w:val="28"/>
                    </w:rPr>
                  </m:ctrlPr>
                </m:fPr>
                <m:num>
                  <m:r>
                    <w:rPr>
                      <w:rFonts w:ascii="Cambria Math" w:hAnsi="Cambria Math" w:cs="Simplified Arabic"/>
                      <w:sz w:val="28"/>
                      <w:szCs w:val="28"/>
                    </w:rPr>
                    <m:t>10</m:t>
                  </m:r>
                  <m:r>
                    <m:rPr>
                      <m:sty m:val="p"/>
                    </m:rPr>
                    <w:rPr>
                      <w:rFonts w:ascii="Cambria Math" w:hAnsi="Cambria Math" w:cs="Simplified Arabic"/>
                      <w:sz w:val="28"/>
                      <w:szCs w:val="28"/>
                    </w:rPr>
                    <m:t>×</m:t>
                  </m:r>
                  <m:r>
                    <w:rPr>
                      <w:rFonts w:ascii="Cambria Math" w:hAnsi="Cambria Math" w:cs="Simplified Arabic"/>
                      <w:sz w:val="28"/>
                      <w:szCs w:val="28"/>
                    </w:rPr>
                    <m:t>2</m:t>
                  </m:r>
                  <m:r>
                    <w:rPr>
                      <w:rFonts w:ascii="Cambria Math" w:hAnsi="Cambria Math" w:cs="Simplified Arabic"/>
                      <w:sz w:val="28"/>
                      <w:szCs w:val="28"/>
                    </w:rPr>
                    <m:t>πr</m:t>
                  </m:r>
                </m:num>
                <m:den>
                  <m:r>
                    <w:rPr>
                      <w:rFonts w:ascii="Cambria Math" w:hAnsi="Cambria Math" w:cs="Simplified Arabic"/>
                      <w:sz w:val="28"/>
                      <w:szCs w:val="28"/>
                    </w:rPr>
                    <m:t>t</m:t>
                  </m:r>
                </m:den>
              </m:f>
            </m:oMath>
          </w:p>
        </w:tc>
        <w:tc>
          <w:tcPr>
            <w:tcW w:w="1350" w:type="dxa"/>
          </w:tcPr>
          <w:p w:rsidR="004D29DA" w:rsidRPr="0025781A" w:rsidRDefault="004D29DA" w:rsidP="004D29DA">
            <w:pPr>
              <w:bidi/>
              <w:jc w:val="center"/>
              <w:rPr>
                <w:rFonts w:cs="Simplified Arabic"/>
                <w:sz w:val="24"/>
                <w:szCs w:val="24"/>
                <w:rtl/>
              </w:rPr>
            </w:pPr>
            <w:r w:rsidRPr="0025781A">
              <w:rPr>
                <w:rFonts w:cs="Simplified Arabic"/>
                <w:sz w:val="24"/>
                <w:szCs w:val="24"/>
              </w:rPr>
              <w:t>time</w:t>
            </w:r>
            <w:r w:rsidRPr="0025781A">
              <w:rPr>
                <w:rFonts w:cs="Simplified Arabic" w:hint="cs"/>
                <w:sz w:val="24"/>
                <w:szCs w:val="24"/>
                <w:rtl/>
              </w:rPr>
              <w:t xml:space="preserve"> (</w:t>
            </w:r>
            <w:r w:rsidRPr="0025781A">
              <w:rPr>
                <w:rFonts w:cs="Simplified Arabic"/>
                <w:sz w:val="24"/>
                <w:szCs w:val="24"/>
              </w:rPr>
              <w:t>t</w:t>
            </w:r>
            <w:r w:rsidRPr="0025781A">
              <w:rPr>
                <w:rFonts w:cs="Simplified Arabic" w:hint="cs"/>
                <w:sz w:val="24"/>
                <w:szCs w:val="24"/>
                <w:rtl/>
              </w:rPr>
              <w:t xml:space="preserve">) </w:t>
            </w:r>
          </w:p>
          <w:p w:rsidR="004D29DA" w:rsidRPr="0025781A" w:rsidRDefault="004D29DA" w:rsidP="0042567E">
            <w:pPr>
              <w:bidi/>
              <w:jc w:val="center"/>
              <w:rPr>
                <w:rFonts w:cs="Simplified Arabic"/>
                <w:sz w:val="24"/>
                <w:szCs w:val="24"/>
              </w:rPr>
            </w:pPr>
            <w:r w:rsidRPr="0025781A">
              <w:rPr>
                <w:rFonts w:cs="Simplified Arabic" w:hint="cs"/>
                <w:sz w:val="24"/>
                <w:szCs w:val="24"/>
                <w:rtl/>
              </w:rPr>
              <w:t>(</w:t>
            </w:r>
            <w:r w:rsidR="0042567E">
              <w:rPr>
                <w:rFonts w:cs="Simplified Arabic"/>
                <w:sz w:val="24"/>
                <w:szCs w:val="24"/>
              </w:rPr>
              <w:t xml:space="preserve">10 </w:t>
            </w:r>
            <w:r w:rsidRPr="0025781A">
              <w:rPr>
                <w:rFonts w:cs="Simplified Arabic"/>
                <w:sz w:val="24"/>
                <w:szCs w:val="24"/>
              </w:rPr>
              <w:t>cycles</w:t>
            </w:r>
            <w:r w:rsidRPr="0025781A">
              <w:rPr>
                <w:rFonts w:cs="Simplified Arabic" w:hint="cs"/>
                <w:sz w:val="24"/>
                <w:szCs w:val="24"/>
                <w:rtl/>
              </w:rPr>
              <w:t>)</w:t>
            </w:r>
          </w:p>
        </w:tc>
        <w:tc>
          <w:tcPr>
            <w:tcW w:w="2790" w:type="dxa"/>
          </w:tcPr>
          <w:p w:rsidR="004D29DA" w:rsidRPr="0025781A" w:rsidRDefault="004D29DA" w:rsidP="004D29DA">
            <w:pPr>
              <w:bidi/>
              <w:jc w:val="center"/>
              <w:rPr>
                <w:rFonts w:cs="Simplified Arabic"/>
                <w:sz w:val="24"/>
                <w:szCs w:val="24"/>
                <w:rtl/>
              </w:rPr>
            </w:pPr>
            <w:r w:rsidRPr="0025781A">
              <w:rPr>
                <w:rFonts w:cs="Simplified Arabic"/>
                <w:sz w:val="24"/>
                <w:szCs w:val="24"/>
              </w:rPr>
              <w:t>radius</w:t>
            </w:r>
            <w:r w:rsidRPr="0025781A">
              <w:rPr>
                <w:rFonts w:cs="Simplified Arabic" w:hint="cs"/>
                <w:sz w:val="24"/>
                <w:szCs w:val="24"/>
                <w:rtl/>
              </w:rPr>
              <w:t xml:space="preserve"> (</w:t>
            </w:r>
            <w:r w:rsidRPr="0025781A">
              <w:rPr>
                <w:rFonts w:cs="Simplified Arabic"/>
                <w:sz w:val="24"/>
                <w:szCs w:val="24"/>
              </w:rPr>
              <w:t>r</w:t>
            </w:r>
            <w:r w:rsidRPr="0025781A">
              <w:rPr>
                <w:rFonts w:cs="Simplified Arabic" w:hint="cs"/>
                <w:sz w:val="24"/>
                <w:szCs w:val="24"/>
                <w:rtl/>
              </w:rPr>
              <w:t>)</w:t>
            </w:r>
          </w:p>
          <w:p w:rsidR="004D29DA" w:rsidRPr="0025781A" w:rsidRDefault="004D29DA" w:rsidP="0042567E">
            <w:pPr>
              <w:bidi/>
              <w:jc w:val="center"/>
              <w:rPr>
                <w:rFonts w:cs="Simplified Arabic"/>
                <w:sz w:val="24"/>
                <w:szCs w:val="24"/>
              </w:rPr>
            </w:pPr>
            <w:r>
              <w:rPr>
                <w:rFonts w:cs="Simplified Arabic"/>
                <w:sz w:val="24"/>
                <w:szCs w:val="24"/>
              </w:rPr>
              <w:t>(</w:t>
            </w:r>
            <w:r w:rsidRPr="0025781A">
              <w:rPr>
                <w:rFonts w:cs="Simplified Arabic"/>
                <w:sz w:val="24"/>
                <w:szCs w:val="24"/>
              </w:rPr>
              <w:t xml:space="preserve">rope length </w:t>
            </w:r>
            <w:r w:rsidR="0042567E">
              <w:rPr>
                <w:rFonts w:cs="Simplified Arabic"/>
                <w:sz w:val="24"/>
                <w:szCs w:val="24"/>
              </w:rPr>
              <w:t xml:space="preserve">from </w:t>
            </w:r>
            <w:r w:rsidRPr="0025781A">
              <w:rPr>
                <w:rFonts w:cs="Simplified Arabic"/>
                <w:sz w:val="24"/>
                <w:szCs w:val="24"/>
              </w:rPr>
              <w:t>upper side)</w:t>
            </w:r>
          </w:p>
        </w:tc>
        <w:tc>
          <w:tcPr>
            <w:tcW w:w="720" w:type="dxa"/>
          </w:tcPr>
          <w:p w:rsidR="004D29DA" w:rsidRPr="0025781A" w:rsidRDefault="004D29DA" w:rsidP="0025781A">
            <w:pPr>
              <w:bidi/>
              <w:jc w:val="center"/>
              <w:rPr>
                <w:rFonts w:cs="Simplified Arabic"/>
                <w:sz w:val="24"/>
                <w:szCs w:val="24"/>
              </w:rPr>
            </w:pPr>
            <w:r w:rsidRPr="0025781A">
              <w:rPr>
                <w:rFonts w:cs="Simplified Arabic"/>
                <w:sz w:val="24"/>
                <w:szCs w:val="24"/>
              </w:rPr>
              <w:t>Trial</w:t>
            </w:r>
          </w:p>
        </w:tc>
      </w:tr>
      <w:tr w:rsidR="004D29DA" w:rsidRPr="0025781A">
        <w:tc>
          <w:tcPr>
            <w:tcW w:w="1350" w:type="dxa"/>
            <w:vAlign w:val="center"/>
          </w:tcPr>
          <w:p w:rsidR="004D29DA" w:rsidRPr="0025781A" w:rsidRDefault="0042567E" w:rsidP="0042567E">
            <w:pPr>
              <w:bidi/>
              <w:jc w:val="center"/>
              <w:rPr>
                <w:rFonts w:cs="Simplified Arabic"/>
                <w:sz w:val="28"/>
                <w:szCs w:val="28"/>
                <w:rtl/>
              </w:rPr>
            </w:pPr>
            <w:r>
              <w:rPr>
                <w:rFonts w:cs="Simplified Arabic"/>
                <w:sz w:val="28"/>
                <w:szCs w:val="28"/>
              </w:rPr>
              <w:t>0.49 N</w:t>
            </w:r>
          </w:p>
        </w:tc>
        <w:tc>
          <w:tcPr>
            <w:tcW w:w="1350" w:type="dxa"/>
          </w:tcPr>
          <w:p w:rsidR="004D29DA" w:rsidRPr="0025781A" w:rsidRDefault="004D29DA" w:rsidP="0025781A">
            <w:pPr>
              <w:bidi/>
              <w:rPr>
                <w:rFonts w:cs="Simplified Arabic"/>
                <w:sz w:val="28"/>
                <w:szCs w:val="28"/>
                <w:rtl/>
              </w:rPr>
            </w:pPr>
          </w:p>
        </w:tc>
        <w:tc>
          <w:tcPr>
            <w:tcW w:w="1530" w:type="dxa"/>
          </w:tcPr>
          <w:p w:rsidR="004D29DA" w:rsidRPr="0025781A" w:rsidRDefault="004D29DA" w:rsidP="00C5361A">
            <w:pPr>
              <w:bidi/>
              <w:jc w:val="center"/>
              <w:rPr>
                <w:rFonts w:cs="Simplified Arabic"/>
                <w:sz w:val="28"/>
                <w:szCs w:val="28"/>
              </w:rPr>
            </w:pPr>
          </w:p>
        </w:tc>
        <w:tc>
          <w:tcPr>
            <w:tcW w:w="1350" w:type="dxa"/>
          </w:tcPr>
          <w:p w:rsidR="004D29DA" w:rsidRPr="0025781A" w:rsidRDefault="004D29DA" w:rsidP="00C5361A">
            <w:pPr>
              <w:bidi/>
              <w:jc w:val="center"/>
              <w:rPr>
                <w:rFonts w:cs="Simplified Arabic"/>
                <w:sz w:val="28"/>
                <w:szCs w:val="28"/>
              </w:rPr>
            </w:pPr>
          </w:p>
        </w:tc>
        <w:tc>
          <w:tcPr>
            <w:tcW w:w="2790" w:type="dxa"/>
            <w:vAlign w:val="center"/>
          </w:tcPr>
          <w:p w:rsidR="004D29DA" w:rsidRPr="0025781A" w:rsidRDefault="0042567E" w:rsidP="0042567E">
            <w:pPr>
              <w:bidi/>
              <w:jc w:val="center"/>
              <w:rPr>
                <w:rFonts w:cs="Simplified Arabic"/>
                <w:sz w:val="28"/>
                <w:szCs w:val="28"/>
              </w:rPr>
            </w:pPr>
            <w:r>
              <w:rPr>
                <w:rFonts w:cs="Simplified Arabic"/>
                <w:sz w:val="28"/>
                <w:szCs w:val="28"/>
              </w:rPr>
              <w:t>o.3 m</w:t>
            </w:r>
          </w:p>
        </w:tc>
        <w:tc>
          <w:tcPr>
            <w:tcW w:w="720" w:type="dxa"/>
          </w:tcPr>
          <w:p w:rsidR="004D29DA" w:rsidRPr="0025781A" w:rsidRDefault="004D29DA" w:rsidP="0025781A">
            <w:pPr>
              <w:bidi/>
              <w:jc w:val="center"/>
              <w:rPr>
                <w:rFonts w:cs="Simplified Arabic"/>
                <w:sz w:val="28"/>
                <w:szCs w:val="28"/>
              </w:rPr>
            </w:pPr>
          </w:p>
        </w:tc>
      </w:tr>
      <w:tr w:rsidR="0042567E" w:rsidRPr="0025781A">
        <w:tc>
          <w:tcPr>
            <w:tcW w:w="1350" w:type="dxa"/>
          </w:tcPr>
          <w:p w:rsidR="0042567E" w:rsidRDefault="0042567E" w:rsidP="0042567E">
            <w:pPr>
              <w:jc w:val="center"/>
            </w:pPr>
            <w:r w:rsidRPr="00C50C9E">
              <w:rPr>
                <w:rFonts w:cs="Simplified Arabic"/>
                <w:sz w:val="28"/>
                <w:szCs w:val="28"/>
              </w:rPr>
              <w:t>0.49 N</w:t>
            </w:r>
          </w:p>
        </w:tc>
        <w:tc>
          <w:tcPr>
            <w:tcW w:w="1350" w:type="dxa"/>
          </w:tcPr>
          <w:p w:rsidR="0042567E" w:rsidRPr="0025781A" w:rsidRDefault="0042567E" w:rsidP="0025781A">
            <w:pPr>
              <w:bidi/>
              <w:rPr>
                <w:rFonts w:cs="Simplified Arabic"/>
                <w:sz w:val="28"/>
                <w:szCs w:val="28"/>
                <w:rtl/>
              </w:rPr>
            </w:pPr>
          </w:p>
        </w:tc>
        <w:tc>
          <w:tcPr>
            <w:tcW w:w="1530" w:type="dxa"/>
          </w:tcPr>
          <w:p w:rsidR="0042567E" w:rsidRPr="0025781A" w:rsidRDefault="0042567E" w:rsidP="00C5361A">
            <w:pPr>
              <w:bidi/>
              <w:jc w:val="center"/>
              <w:rPr>
                <w:rFonts w:cs="Simplified Arabic"/>
                <w:sz w:val="28"/>
                <w:szCs w:val="28"/>
              </w:rPr>
            </w:pPr>
          </w:p>
        </w:tc>
        <w:tc>
          <w:tcPr>
            <w:tcW w:w="1350" w:type="dxa"/>
          </w:tcPr>
          <w:p w:rsidR="0042567E" w:rsidRPr="0025781A" w:rsidRDefault="0042567E" w:rsidP="00C5361A">
            <w:pPr>
              <w:bidi/>
              <w:jc w:val="center"/>
              <w:rPr>
                <w:rFonts w:cs="Simplified Arabic"/>
                <w:sz w:val="28"/>
                <w:szCs w:val="28"/>
              </w:rPr>
            </w:pPr>
          </w:p>
        </w:tc>
        <w:tc>
          <w:tcPr>
            <w:tcW w:w="2790" w:type="dxa"/>
          </w:tcPr>
          <w:p w:rsidR="0042567E" w:rsidRDefault="0042567E" w:rsidP="0042567E">
            <w:pPr>
              <w:jc w:val="center"/>
            </w:pPr>
            <w:r w:rsidRPr="00C55B8F">
              <w:rPr>
                <w:rFonts w:cs="Simplified Arabic"/>
                <w:sz w:val="28"/>
                <w:szCs w:val="28"/>
              </w:rPr>
              <w:t>o.</w:t>
            </w:r>
            <w:r>
              <w:rPr>
                <w:rFonts w:cs="Simplified Arabic"/>
                <w:sz w:val="28"/>
                <w:szCs w:val="28"/>
              </w:rPr>
              <w:t>4</w:t>
            </w:r>
            <w:r w:rsidRPr="00C55B8F">
              <w:rPr>
                <w:rFonts w:cs="Simplified Arabic"/>
                <w:sz w:val="28"/>
                <w:szCs w:val="28"/>
              </w:rPr>
              <w:t xml:space="preserve"> m</w:t>
            </w:r>
          </w:p>
        </w:tc>
        <w:tc>
          <w:tcPr>
            <w:tcW w:w="720" w:type="dxa"/>
          </w:tcPr>
          <w:p w:rsidR="0042567E" w:rsidRPr="0025781A" w:rsidRDefault="0042567E" w:rsidP="0025781A">
            <w:pPr>
              <w:bidi/>
              <w:jc w:val="center"/>
              <w:rPr>
                <w:rFonts w:cs="Simplified Arabic"/>
                <w:sz w:val="28"/>
                <w:szCs w:val="28"/>
              </w:rPr>
            </w:pPr>
          </w:p>
        </w:tc>
      </w:tr>
      <w:tr w:rsidR="0042567E" w:rsidRPr="0025781A">
        <w:tc>
          <w:tcPr>
            <w:tcW w:w="1350" w:type="dxa"/>
          </w:tcPr>
          <w:p w:rsidR="0042567E" w:rsidRDefault="0042567E" w:rsidP="0042567E">
            <w:pPr>
              <w:jc w:val="center"/>
            </w:pPr>
            <w:r w:rsidRPr="00C50C9E">
              <w:rPr>
                <w:rFonts w:cs="Simplified Arabic"/>
                <w:sz w:val="28"/>
                <w:szCs w:val="28"/>
              </w:rPr>
              <w:t>0.49 N</w:t>
            </w:r>
          </w:p>
        </w:tc>
        <w:tc>
          <w:tcPr>
            <w:tcW w:w="1350" w:type="dxa"/>
          </w:tcPr>
          <w:p w:rsidR="0042567E" w:rsidRPr="0025781A" w:rsidRDefault="0042567E" w:rsidP="0025781A">
            <w:pPr>
              <w:bidi/>
              <w:rPr>
                <w:rFonts w:cs="Simplified Arabic"/>
                <w:sz w:val="28"/>
                <w:szCs w:val="28"/>
                <w:rtl/>
              </w:rPr>
            </w:pPr>
          </w:p>
        </w:tc>
        <w:tc>
          <w:tcPr>
            <w:tcW w:w="1530" w:type="dxa"/>
          </w:tcPr>
          <w:p w:rsidR="0042567E" w:rsidRPr="0025781A" w:rsidRDefault="0042567E" w:rsidP="00C5361A">
            <w:pPr>
              <w:bidi/>
              <w:jc w:val="center"/>
              <w:rPr>
                <w:rFonts w:cs="Simplified Arabic"/>
                <w:sz w:val="28"/>
                <w:szCs w:val="28"/>
              </w:rPr>
            </w:pPr>
          </w:p>
        </w:tc>
        <w:tc>
          <w:tcPr>
            <w:tcW w:w="1350" w:type="dxa"/>
          </w:tcPr>
          <w:p w:rsidR="0042567E" w:rsidRPr="0025781A" w:rsidRDefault="0042567E" w:rsidP="00C5361A">
            <w:pPr>
              <w:bidi/>
              <w:jc w:val="center"/>
              <w:rPr>
                <w:rFonts w:cs="Simplified Arabic"/>
                <w:sz w:val="28"/>
                <w:szCs w:val="28"/>
              </w:rPr>
            </w:pPr>
          </w:p>
        </w:tc>
        <w:tc>
          <w:tcPr>
            <w:tcW w:w="2790" w:type="dxa"/>
          </w:tcPr>
          <w:p w:rsidR="0042567E" w:rsidRDefault="0042567E" w:rsidP="0042567E">
            <w:pPr>
              <w:jc w:val="center"/>
            </w:pPr>
            <w:r w:rsidRPr="00C55B8F">
              <w:rPr>
                <w:rFonts w:cs="Simplified Arabic"/>
                <w:sz w:val="28"/>
                <w:szCs w:val="28"/>
              </w:rPr>
              <w:t>o.</w:t>
            </w:r>
            <w:r>
              <w:rPr>
                <w:rFonts w:cs="Simplified Arabic"/>
                <w:sz w:val="28"/>
                <w:szCs w:val="28"/>
              </w:rPr>
              <w:t>5</w:t>
            </w:r>
            <w:r w:rsidRPr="00C55B8F">
              <w:rPr>
                <w:rFonts w:cs="Simplified Arabic"/>
                <w:sz w:val="28"/>
                <w:szCs w:val="28"/>
              </w:rPr>
              <w:t xml:space="preserve"> m</w:t>
            </w:r>
          </w:p>
        </w:tc>
        <w:tc>
          <w:tcPr>
            <w:tcW w:w="720" w:type="dxa"/>
          </w:tcPr>
          <w:p w:rsidR="0042567E" w:rsidRPr="0025781A" w:rsidRDefault="0042567E" w:rsidP="0025781A">
            <w:pPr>
              <w:bidi/>
              <w:jc w:val="center"/>
              <w:rPr>
                <w:rFonts w:cs="Simplified Arabic"/>
                <w:sz w:val="28"/>
                <w:szCs w:val="28"/>
              </w:rPr>
            </w:pPr>
          </w:p>
        </w:tc>
      </w:tr>
      <w:tr w:rsidR="0042567E" w:rsidRPr="0025781A">
        <w:tc>
          <w:tcPr>
            <w:tcW w:w="1350" w:type="dxa"/>
          </w:tcPr>
          <w:p w:rsidR="0042567E" w:rsidRDefault="0042567E" w:rsidP="0042567E">
            <w:pPr>
              <w:jc w:val="center"/>
            </w:pPr>
            <w:r w:rsidRPr="00C50C9E">
              <w:rPr>
                <w:rFonts w:cs="Simplified Arabic"/>
                <w:sz w:val="28"/>
                <w:szCs w:val="28"/>
              </w:rPr>
              <w:t>0.49 N</w:t>
            </w:r>
          </w:p>
        </w:tc>
        <w:tc>
          <w:tcPr>
            <w:tcW w:w="1350" w:type="dxa"/>
          </w:tcPr>
          <w:p w:rsidR="0042567E" w:rsidRPr="0025781A" w:rsidRDefault="0042567E" w:rsidP="0025781A">
            <w:pPr>
              <w:bidi/>
              <w:rPr>
                <w:rFonts w:cs="Simplified Arabic"/>
                <w:sz w:val="28"/>
                <w:szCs w:val="28"/>
                <w:rtl/>
              </w:rPr>
            </w:pPr>
          </w:p>
        </w:tc>
        <w:tc>
          <w:tcPr>
            <w:tcW w:w="1530" w:type="dxa"/>
          </w:tcPr>
          <w:p w:rsidR="0042567E" w:rsidRPr="0025781A" w:rsidRDefault="0042567E" w:rsidP="00C5361A">
            <w:pPr>
              <w:bidi/>
              <w:jc w:val="center"/>
              <w:rPr>
                <w:rFonts w:cs="Simplified Arabic"/>
                <w:sz w:val="28"/>
                <w:szCs w:val="28"/>
              </w:rPr>
            </w:pPr>
          </w:p>
        </w:tc>
        <w:tc>
          <w:tcPr>
            <w:tcW w:w="1350" w:type="dxa"/>
          </w:tcPr>
          <w:p w:rsidR="0042567E" w:rsidRPr="0025781A" w:rsidRDefault="0042567E" w:rsidP="00C5361A">
            <w:pPr>
              <w:bidi/>
              <w:jc w:val="center"/>
              <w:rPr>
                <w:rFonts w:cs="Simplified Arabic"/>
                <w:sz w:val="28"/>
                <w:szCs w:val="28"/>
              </w:rPr>
            </w:pPr>
          </w:p>
        </w:tc>
        <w:tc>
          <w:tcPr>
            <w:tcW w:w="2790" w:type="dxa"/>
          </w:tcPr>
          <w:p w:rsidR="0042567E" w:rsidRDefault="0042567E" w:rsidP="0042567E">
            <w:pPr>
              <w:jc w:val="center"/>
            </w:pPr>
            <w:r w:rsidRPr="00C55B8F">
              <w:rPr>
                <w:rFonts w:cs="Simplified Arabic"/>
                <w:sz w:val="28"/>
                <w:szCs w:val="28"/>
              </w:rPr>
              <w:t>o.</w:t>
            </w:r>
            <w:r>
              <w:rPr>
                <w:rFonts w:cs="Simplified Arabic"/>
                <w:sz w:val="28"/>
                <w:szCs w:val="28"/>
              </w:rPr>
              <w:t>6</w:t>
            </w:r>
            <w:r w:rsidRPr="00C55B8F">
              <w:rPr>
                <w:rFonts w:cs="Simplified Arabic"/>
                <w:sz w:val="28"/>
                <w:szCs w:val="28"/>
              </w:rPr>
              <w:t xml:space="preserve"> m</w:t>
            </w:r>
          </w:p>
        </w:tc>
        <w:tc>
          <w:tcPr>
            <w:tcW w:w="720" w:type="dxa"/>
          </w:tcPr>
          <w:p w:rsidR="0042567E" w:rsidRPr="0025781A" w:rsidRDefault="0042567E" w:rsidP="0025781A">
            <w:pPr>
              <w:bidi/>
              <w:jc w:val="center"/>
              <w:rPr>
                <w:rFonts w:cs="Simplified Arabic"/>
                <w:sz w:val="28"/>
                <w:szCs w:val="28"/>
              </w:rPr>
            </w:pPr>
          </w:p>
        </w:tc>
      </w:tr>
    </w:tbl>
    <w:p w:rsidR="0025781A" w:rsidRDefault="005A576C" w:rsidP="0042567E">
      <w:r>
        <w:t xml:space="preserve">Note: m in the </w:t>
      </w:r>
      <w:r w:rsidR="0042567E" w:rsidRPr="0025781A">
        <w:rPr>
          <w:rFonts w:ascii="Calibri" w:eastAsia="Calibri" w:hAnsi="Calibri" w:cs="Arial"/>
        </w:rPr>
        <w:t>Centri</w:t>
      </w:r>
      <w:r w:rsidR="0042567E">
        <w:rPr>
          <w:rFonts w:ascii="Calibri" w:eastAsia="Calibri" w:hAnsi="Calibri" w:cs="Arial"/>
        </w:rPr>
        <w:t>pet</w:t>
      </w:r>
      <w:r w:rsidR="0042567E" w:rsidRPr="0025781A">
        <w:rPr>
          <w:rFonts w:ascii="Calibri" w:eastAsia="Calibri" w:hAnsi="Calibri" w:cs="Arial"/>
        </w:rPr>
        <w:t xml:space="preserve">al </w:t>
      </w:r>
      <w:r w:rsidRPr="0025781A">
        <w:rPr>
          <w:rFonts w:ascii="Calibri" w:eastAsia="Calibri" w:hAnsi="Calibri" w:cs="Arial"/>
        </w:rPr>
        <w:t>Force</w:t>
      </w:r>
      <w:r w:rsidR="00C64B40">
        <w:rPr>
          <w:rFonts w:ascii="Calibri" w:eastAsia="Calibri" w:hAnsi="Calibri" w:cs="Arial"/>
        </w:rPr>
        <w:t xml:space="preserve"> (F)</w:t>
      </w:r>
      <w:r w:rsidR="0042567E">
        <w:rPr>
          <w:rFonts w:ascii="Calibri" w:eastAsia="Calibri" w:hAnsi="Calibri" w:cs="Arial"/>
        </w:rPr>
        <w:t xml:space="preserve"> column</w:t>
      </w:r>
      <w:r w:rsidR="00C64B40">
        <w:rPr>
          <w:rFonts w:ascii="Calibri" w:eastAsia="Calibri" w:hAnsi="Calibri" w:cs="Arial"/>
        </w:rPr>
        <w:t xml:space="preserve"> </w:t>
      </w:r>
      <w:r>
        <w:rPr>
          <w:rFonts w:ascii="Calibri" w:eastAsia="Calibri" w:hAnsi="Calibri" w:cs="Arial"/>
        </w:rPr>
        <w:t>is the rotating mass (100g</w:t>
      </w:r>
      <w:r w:rsidR="0042567E">
        <w:rPr>
          <w:rFonts w:ascii="Calibri" w:eastAsia="Calibri" w:hAnsi="Calibri" w:cs="Arial"/>
        </w:rPr>
        <w:t xml:space="preserve"> =0.1 kg</w:t>
      </w:r>
      <w:r>
        <w:rPr>
          <w:rFonts w:ascii="Calibri" w:eastAsia="Calibri" w:hAnsi="Calibri" w:cs="Arial"/>
        </w:rPr>
        <w:t xml:space="preserve">), while m in the last column is the </w:t>
      </w:r>
      <w:r w:rsidR="0042567E">
        <w:t>hanging</w:t>
      </w:r>
      <w:r w:rsidR="00C64B40">
        <w:t xml:space="preserve"> </w:t>
      </w:r>
      <w:r w:rsidR="00A00A10" w:rsidRPr="0025781A">
        <w:rPr>
          <w:rFonts w:ascii="Times New Roman" w:eastAsia="Times New Roman" w:hAnsi="Times New Roman" w:cs="Simplified Arabic"/>
          <w:sz w:val="24"/>
          <w:szCs w:val="24"/>
        </w:rPr>
        <w:t>mass</w:t>
      </w:r>
      <w:r w:rsidR="00A00A10">
        <w:rPr>
          <w:rFonts w:ascii="Calibri" w:eastAsia="Calibri" w:hAnsi="Calibri" w:cs="Arial"/>
        </w:rPr>
        <w:t xml:space="preserve"> (</w:t>
      </w:r>
      <w:r w:rsidR="0042567E">
        <w:rPr>
          <w:rFonts w:ascii="Calibri" w:eastAsia="Calibri" w:hAnsi="Calibri" w:cs="Arial"/>
        </w:rPr>
        <w:t>50g =</w:t>
      </w:r>
      <w:r w:rsidR="00362778">
        <w:rPr>
          <w:rFonts w:ascii="Calibri" w:eastAsia="Calibri" w:hAnsi="Calibri" w:cs="Arial"/>
        </w:rPr>
        <w:t>0.05 kg)</w:t>
      </w:r>
      <w:r>
        <w:rPr>
          <w:rFonts w:ascii="Times New Roman" w:eastAsia="Times New Roman" w:hAnsi="Times New Roman" w:cs="Simplified Arabic"/>
          <w:sz w:val="24"/>
          <w:szCs w:val="24"/>
        </w:rPr>
        <w:t>.</w:t>
      </w:r>
    </w:p>
    <w:p w:rsidR="00935DCE" w:rsidRPr="00C64B40" w:rsidRDefault="00935DCE" w:rsidP="00C64B40">
      <w:pPr>
        <w:rPr>
          <w:b/>
          <w:bCs/>
        </w:rPr>
      </w:pPr>
      <w:r w:rsidRPr="00C64B40">
        <w:rPr>
          <w:b/>
          <w:bCs/>
        </w:rPr>
        <w:t>Safety Remarks:</w:t>
      </w:r>
    </w:p>
    <w:p w:rsidR="00935DCE" w:rsidRDefault="00935DCE" w:rsidP="00C64B40">
      <w:pPr>
        <w:pStyle w:val="ListParagraph"/>
        <w:numPr>
          <w:ilvl w:val="0"/>
          <w:numId w:val="8"/>
        </w:numPr>
      </w:pPr>
      <w:r>
        <w:t>Ensure that you are at a safe distance from people, windows, doors, furniture…etc. inside the place in which the experiment is conducted.</w:t>
      </w:r>
    </w:p>
    <w:p w:rsidR="00935DCE" w:rsidRDefault="00935DCE" w:rsidP="00C64B40">
      <w:pPr>
        <w:pStyle w:val="ListParagraph"/>
        <w:numPr>
          <w:ilvl w:val="0"/>
          <w:numId w:val="8"/>
        </w:numPr>
      </w:pPr>
      <w:r>
        <w:t xml:space="preserve">Make sure that you tied the </w:t>
      </w:r>
      <w:r w:rsidR="00AF12CC">
        <w:t xml:space="preserve">two </w:t>
      </w:r>
      <w:r w:rsidR="00BD120A">
        <w:t>masses firmly</w:t>
      </w:r>
      <w:r>
        <w:t xml:space="preserve">so that </w:t>
      </w:r>
      <w:r w:rsidR="00AF12CC">
        <w:t>they</w:t>
      </w:r>
      <w:r>
        <w:t xml:space="preserve"> cannot escape</w:t>
      </w:r>
      <w:r w:rsidR="0042567E">
        <w:t xml:space="preserve"> during motion.</w:t>
      </w:r>
    </w:p>
    <w:p w:rsidR="00935DCE" w:rsidRPr="00C64B40" w:rsidRDefault="00935DCE" w:rsidP="00935DCE">
      <w:pPr>
        <w:rPr>
          <w:b/>
          <w:bCs/>
        </w:rPr>
      </w:pPr>
      <w:r w:rsidRPr="00C64B40">
        <w:rPr>
          <w:b/>
          <w:bCs/>
        </w:rPr>
        <w:t>Conclusion:</w:t>
      </w:r>
    </w:p>
    <w:p w:rsidR="00BE4C17" w:rsidRDefault="00BE4C17" w:rsidP="005B02DE">
      <w:pPr>
        <w:bidi/>
        <w:jc w:val="right"/>
        <w:rPr>
          <w:rFonts w:cs="Simplified Arabic"/>
          <w:sz w:val="24"/>
          <w:szCs w:val="24"/>
        </w:rPr>
      </w:pPr>
      <w:r>
        <w:t xml:space="preserve">1. </w:t>
      </w:r>
      <w:r w:rsidR="00AF12CC">
        <w:t xml:space="preserve">Compare between the </w:t>
      </w:r>
      <w:r>
        <w:t xml:space="preserve">calculated </w:t>
      </w:r>
      <w:r w:rsidR="0042567E">
        <w:rPr>
          <w:rFonts w:ascii="Calibri" w:eastAsia="Calibri" w:hAnsi="Calibri" w:cs="Arial"/>
        </w:rPr>
        <w:t>c</w:t>
      </w:r>
      <w:r w:rsidR="0042567E" w:rsidRPr="0025781A">
        <w:rPr>
          <w:rFonts w:ascii="Calibri" w:eastAsia="Calibri" w:hAnsi="Calibri" w:cs="Arial"/>
        </w:rPr>
        <w:t>entri</w:t>
      </w:r>
      <w:r w:rsidR="0042567E">
        <w:rPr>
          <w:rFonts w:ascii="Calibri" w:eastAsia="Calibri" w:hAnsi="Calibri" w:cs="Arial"/>
        </w:rPr>
        <w:t>pet</w:t>
      </w:r>
      <w:r w:rsidR="0042567E" w:rsidRPr="0025781A">
        <w:rPr>
          <w:rFonts w:ascii="Calibri" w:eastAsia="Calibri" w:hAnsi="Calibri" w:cs="Arial"/>
        </w:rPr>
        <w:t xml:space="preserve">al </w:t>
      </w:r>
      <w:r>
        <w:rPr>
          <w:rFonts w:ascii="Calibri" w:eastAsia="Calibri" w:hAnsi="Calibri" w:cs="Arial"/>
        </w:rPr>
        <w:t>f</w:t>
      </w:r>
      <w:r w:rsidR="00AF12CC" w:rsidRPr="0025781A">
        <w:rPr>
          <w:rFonts w:ascii="Calibri" w:eastAsia="Calibri" w:hAnsi="Calibri" w:cs="Arial"/>
        </w:rPr>
        <w:t>orce</w:t>
      </w:r>
      <w:r>
        <w:rPr>
          <w:rFonts w:ascii="Calibri" w:eastAsia="Calibri" w:hAnsi="Calibri" w:cs="Arial"/>
        </w:rPr>
        <w:t xml:space="preserve"> and the w</w:t>
      </w:r>
      <w:r w:rsidRPr="0025781A">
        <w:rPr>
          <w:rFonts w:cs="Simplified Arabic"/>
          <w:sz w:val="24"/>
          <w:szCs w:val="24"/>
        </w:rPr>
        <w:t xml:space="preserve">eight of </w:t>
      </w:r>
      <w:r w:rsidR="0042567E">
        <w:t>the hanging</w:t>
      </w:r>
      <w:r w:rsidRPr="0025781A">
        <w:rPr>
          <w:rFonts w:cs="Simplified Arabic"/>
          <w:sz w:val="24"/>
          <w:szCs w:val="24"/>
        </w:rPr>
        <w:t xml:space="preserve"> mass</w:t>
      </w:r>
      <w:r>
        <w:rPr>
          <w:rFonts w:cs="Simplified Arabic"/>
          <w:sz w:val="24"/>
          <w:szCs w:val="24"/>
        </w:rPr>
        <w:t xml:space="preserve"> (m= 50g).</w:t>
      </w:r>
      <w:r w:rsidR="00C64B40">
        <w:rPr>
          <w:rFonts w:cs="Simplified Arabic"/>
          <w:sz w:val="24"/>
          <w:szCs w:val="24"/>
        </w:rPr>
        <w:t xml:space="preserve"> What do you conclude? </w:t>
      </w:r>
      <w:r w:rsidR="00C64B40">
        <w:rPr>
          <w:rFonts w:cs="Simplified Arabic"/>
          <w:sz w:val="24"/>
          <w:szCs w:val="24"/>
        </w:rPr>
        <w:tab/>
      </w:r>
    </w:p>
    <w:p w:rsidR="00BE4C17" w:rsidRDefault="00BE4C17" w:rsidP="005B02DE">
      <w:pPr>
        <w:bidi/>
        <w:jc w:val="right"/>
        <w:rPr>
          <w:rFonts w:cs="Simplified Arabic"/>
          <w:sz w:val="24"/>
          <w:szCs w:val="24"/>
        </w:rPr>
      </w:pPr>
      <w:r>
        <w:rPr>
          <w:rFonts w:cs="Simplified Arabic"/>
          <w:sz w:val="24"/>
          <w:szCs w:val="24"/>
        </w:rPr>
        <w:t>2. What forces affect the big rotating mass?</w:t>
      </w:r>
    </w:p>
    <w:p w:rsidR="00BE4C17" w:rsidRDefault="00BE4C17" w:rsidP="005B02DE">
      <w:pPr>
        <w:bidi/>
        <w:jc w:val="right"/>
        <w:rPr>
          <w:rFonts w:cs="Simplified Arabic"/>
          <w:sz w:val="24"/>
          <w:szCs w:val="24"/>
        </w:rPr>
      </w:pPr>
      <w:r>
        <w:rPr>
          <w:rFonts w:cs="Simplified Arabic"/>
          <w:sz w:val="24"/>
          <w:szCs w:val="24"/>
        </w:rPr>
        <w:t xml:space="preserve">3. What is the value of </w:t>
      </w:r>
      <w:r w:rsidR="0042567E">
        <w:rPr>
          <w:rFonts w:cs="Simplified Arabic"/>
          <w:sz w:val="24"/>
          <w:szCs w:val="24"/>
        </w:rPr>
        <w:t>tension</w:t>
      </w:r>
      <w:r w:rsidR="005B02DE">
        <w:rPr>
          <w:rFonts w:cs="Simplified Arabic"/>
          <w:sz w:val="24"/>
          <w:szCs w:val="24"/>
        </w:rPr>
        <w:t xml:space="preserve"> force o</w:t>
      </w:r>
      <w:r>
        <w:rPr>
          <w:rFonts w:cs="Simplified Arabic"/>
          <w:sz w:val="24"/>
          <w:szCs w:val="24"/>
        </w:rPr>
        <w:t>n the rope? What is its relationship with</w:t>
      </w:r>
      <w:r w:rsidR="0042567E">
        <w:rPr>
          <w:rFonts w:ascii="Calibri" w:eastAsia="Calibri" w:hAnsi="Calibri" w:cs="Arial"/>
        </w:rPr>
        <w:t xml:space="preserve"> c</w:t>
      </w:r>
      <w:r w:rsidR="0042567E" w:rsidRPr="0025781A">
        <w:rPr>
          <w:rFonts w:ascii="Calibri" w:eastAsia="Calibri" w:hAnsi="Calibri" w:cs="Arial"/>
        </w:rPr>
        <w:t>entri</w:t>
      </w:r>
      <w:r w:rsidR="0042567E">
        <w:rPr>
          <w:rFonts w:ascii="Calibri" w:eastAsia="Calibri" w:hAnsi="Calibri" w:cs="Arial"/>
        </w:rPr>
        <w:t>pet</w:t>
      </w:r>
      <w:r w:rsidR="0042567E" w:rsidRPr="0025781A">
        <w:rPr>
          <w:rFonts w:ascii="Calibri" w:eastAsia="Calibri" w:hAnsi="Calibri" w:cs="Arial"/>
        </w:rPr>
        <w:t xml:space="preserve">al </w:t>
      </w:r>
      <w:r w:rsidR="00BD120A">
        <w:rPr>
          <w:rFonts w:ascii="Calibri" w:eastAsia="Calibri" w:hAnsi="Calibri" w:cs="Arial"/>
        </w:rPr>
        <w:t>f</w:t>
      </w:r>
      <w:r w:rsidR="00BD120A" w:rsidRPr="0025781A">
        <w:rPr>
          <w:rFonts w:ascii="Calibri" w:eastAsia="Calibri" w:hAnsi="Calibri" w:cs="Arial"/>
        </w:rPr>
        <w:t>orce?</w:t>
      </w:r>
      <w:r w:rsidR="00BD120A">
        <w:rPr>
          <w:rFonts w:cs="Simplified Arabic"/>
          <w:sz w:val="24"/>
          <w:szCs w:val="24"/>
        </w:rPr>
        <w:t xml:space="preserve"> What</w:t>
      </w:r>
      <w:r>
        <w:rPr>
          <w:rFonts w:cs="Simplified Arabic"/>
          <w:sz w:val="24"/>
          <w:szCs w:val="24"/>
        </w:rPr>
        <w:t xml:space="preserve"> is its relationship with</w:t>
      </w:r>
      <w:r w:rsidR="005B02DE">
        <w:rPr>
          <w:rFonts w:cs="Simplified Arabic"/>
          <w:sz w:val="24"/>
          <w:szCs w:val="24"/>
        </w:rPr>
        <w:t xml:space="preserve"> </w:t>
      </w:r>
      <w:r>
        <w:rPr>
          <w:rFonts w:cs="Simplified Arabic"/>
          <w:sz w:val="24"/>
          <w:szCs w:val="24"/>
        </w:rPr>
        <w:t xml:space="preserve">the force of </w:t>
      </w:r>
      <w:r w:rsidR="0042567E">
        <w:t>hanging</w:t>
      </w:r>
      <w:r w:rsidRPr="0025781A">
        <w:rPr>
          <w:rFonts w:cs="Simplified Arabic"/>
          <w:sz w:val="24"/>
          <w:szCs w:val="24"/>
        </w:rPr>
        <w:t xml:space="preserve"> mass</w:t>
      </w:r>
      <w:r>
        <w:rPr>
          <w:rFonts w:cs="Simplified Arabic"/>
          <w:sz w:val="24"/>
          <w:szCs w:val="24"/>
        </w:rPr>
        <w:t xml:space="preserve"> weight?</w:t>
      </w:r>
      <w:r w:rsidR="00C64B40">
        <w:rPr>
          <w:rFonts w:cs="Simplified Arabic"/>
          <w:sz w:val="24"/>
          <w:szCs w:val="24"/>
        </w:rPr>
        <w:tab/>
      </w:r>
    </w:p>
    <w:p w:rsidR="005B02DE" w:rsidRDefault="005B02DE" w:rsidP="005B02DE">
      <w:pPr>
        <w:bidi/>
        <w:jc w:val="right"/>
        <w:rPr>
          <w:rFonts w:cs="Simplified Arabic"/>
          <w:sz w:val="24"/>
          <w:szCs w:val="24"/>
        </w:rPr>
      </w:pPr>
      <w:r>
        <w:rPr>
          <w:rFonts w:cs="Simplified Arabic"/>
          <w:sz w:val="24"/>
          <w:szCs w:val="24"/>
        </w:rPr>
        <w:t xml:space="preserve">4. </w:t>
      </w:r>
      <w:r w:rsidR="00BE4C17">
        <w:rPr>
          <w:rFonts w:cs="Simplified Arabic"/>
          <w:sz w:val="24"/>
          <w:szCs w:val="24"/>
        </w:rPr>
        <w:t xml:space="preserve">Why </w:t>
      </w:r>
      <w:r w:rsidR="0042567E">
        <w:rPr>
          <w:rFonts w:cs="Simplified Arabic"/>
          <w:sz w:val="24"/>
          <w:szCs w:val="24"/>
        </w:rPr>
        <w:t xml:space="preserve">were </w:t>
      </w:r>
      <w:r w:rsidR="002C632A">
        <w:rPr>
          <w:rFonts w:cs="Simplified Arabic"/>
          <w:sz w:val="24"/>
          <w:szCs w:val="24"/>
        </w:rPr>
        <w:t xml:space="preserve">the two masses steady during </w:t>
      </w:r>
      <w:bookmarkStart w:id="0" w:name="_GoBack"/>
      <w:bookmarkEnd w:id="0"/>
      <w:r w:rsidR="00BD120A">
        <w:rPr>
          <w:rFonts w:cs="Simplified Arabic"/>
          <w:sz w:val="24"/>
          <w:szCs w:val="24"/>
        </w:rPr>
        <w:t>motion without</w:t>
      </w:r>
      <w:r w:rsidR="002C632A">
        <w:rPr>
          <w:rFonts w:cs="Simplified Arabic"/>
          <w:sz w:val="24"/>
          <w:szCs w:val="24"/>
        </w:rPr>
        <w:t xml:space="preserve"> the ro</w:t>
      </w:r>
      <w:r>
        <w:rPr>
          <w:rFonts w:cs="Simplified Arabic"/>
          <w:sz w:val="24"/>
          <w:szCs w:val="24"/>
        </w:rPr>
        <w:t xml:space="preserve">pe slipping towards one of them? </w:t>
      </w:r>
      <w:r>
        <w:rPr>
          <w:rFonts w:cs="Simplified Arabic"/>
          <w:sz w:val="24"/>
          <w:szCs w:val="24"/>
        </w:rPr>
        <w:tab/>
      </w:r>
      <w:r>
        <w:rPr>
          <w:rFonts w:cs="Simplified Arabic"/>
          <w:sz w:val="24"/>
          <w:szCs w:val="24"/>
        </w:rPr>
        <w:tab/>
      </w:r>
    </w:p>
    <w:p w:rsidR="00935DCE" w:rsidRPr="005B02DE" w:rsidRDefault="00935DCE" w:rsidP="005B02DE">
      <w:pPr>
        <w:bidi/>
        <w:jc w:val="right"/>
        <w:rPr>
          <w:b/>
          <w:bCs/>
        </w:rPr>
      </w:pPr>
      <w:r w:rsidRPr="005B02DE">
        <w:rPr>
          <w:b/>
          <w:bCs/>
        </w:rPr>
        <w:t>Additional Question:</w:t>
      </w:r>
    </w:p>
    <w:p w:rsidR="00935DCE" w:rsidRDefault="002C632A" w:rsidP="002C632A">
      <w:pPr>
        <w:pStyle w:val="ListParagraph"/>
        <w:numPr>
          <w:ilvl w:val="0"/>
          <w:numId w:val="4"/>
        </w:numPr>
      </w:pPr>
      <w:r>
        <w:t>What do you expect to happen if we exchange the positions of the two masses so that the small one is at the top while the big one is at the bottom? Try it.</w:t>
      </w:r>
    </w:p>
    <w:p w:rsidR="002C632A" w:rsidRPr="002C632A" w:rsidRDefault="002C632A" w:rsidP="0042567E">
      <w:pPr>
        <w:pStyle w:val="ListParagraph"/>
        <w:numPr>
          <w:ilvl w:val="0"/>
          <w:numId w:val="4"/>
        </w:numPr>
      </w:pPr>
      <w:r w:rsidRPr="002C632A">
        <w:t xml:space="preserve">What </w:t>
      </w:r>
      <w:r>
        <w:t>would</w:t>
      </w:r>
      <w:r w:rsidRPr="002C632A">
        <w:t xml:space="preserve"> happen if </w:t>
      </w:r>
      <w:r>
        <w:t>you</w:t>
      </w:r>
      <w:r w:rsidR="005B02DE">
        <w:t xml:space="preserve"> </w:t>
      </w:r>
      <w:r>
        <w:t xml:space="preserve">increased the </w:t>
      </w:r>
      <w:r w:rsidR="0042567E">
        <w:t>circular motion</w:t>
      </w:r>
      <w:r>
        <w:t xml:space="preserve"> velocity</w:t>
      </w:r>
      <w:r w:rsidRPr="002C632A">
        <w:t xml:space="preserve">? What </w:t>
      </w:r>
      <w:r>
        <w:t>would</w:t>
      </w:r>
      <w:r w:rsidRPr="002C632A">
        <w:t xml:space="preserve"> happen if </w:t>
      </w:r>
      <w:r>
        <w:t>you</w:t>
      </w:r>
      <w:r w:rsidR="005B02DE">
        <w:t xml:space="preserve"> </w:t>
      </w:r>
      <w:r>
        <w:t xml:space="preserve">decreased the </w:t>
      </w:r>
      <w:r w:rsidR="0042567E">
        <w:t>circular motion</w:t>
      </w:r>
      <w:r>
        <w:t xml:space="preserve"> velocity?</w:t>
      </w:r>
      <w:r w:rsidRPr="002C632A">
        <w:t xml:space="preserve"> Try it.</w:t>
      </w:r>
    </w:p>
    <w:p w:rsidR="00935DCE" w:rsidRDefault="00935DCE" w:rsidP="005B02DE"/>
    <w:sectPr w:rsidR="00935DCE" w:rsidSect="005E323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aditional Arabic">
    <w:altName w:val="Cambria"/>
    <w:charset w:val="00"/>
    <w:family w:val="auto"/>
    <w:pitch w:val="variable"/>
    <w:sig w:usb0="00002003" w:usb1="80000000" w:usb2="00000008" w:usb3="00000000" w:csb0="00000041" w:csb1="00000000"/>
  </w:font>
  <w:font w:name="Simplified Arabic">
    <w:altName w:val="Cambria"/>
    <w:charset w:val="00"/>
    <w:family w:val="roman"/>
    <w:pitch w:val="variable"/>
    <w:sig w:usb0="00002003" w:usb1="00000000" w:usb2="00000000" w:usb3="00000000" w:csb0="00000041" w:csb1="00000000"/>
  </w:font>
  <w:font w:name="Cambria Math">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36B"/>
    <w:multiLevelType w:val="hybridMultilevel"/>
    <w:tmpl w:val="47E4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657F"/>
    <w:multiLevelType w:val="hybridMultilevel"/>
    <w:tmpl w:val="FA88E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14FA8"/>
    <w:multiLevelType w:val="hybridMultilevel"/>
    <w:tmpl w:val="6F84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5240C"/>
    <w:multiLevelType w:val="hybridMultilevel"/>
    <w:tmpl w:val="2A90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A61AD"/>
    <w:multiLevelType w:val="hybridMultilevel"/>
    <w:tmpl w:val="FED62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23C62"/>
    <w:multiLevelType w:val="hybridMultilevel"/>
    <w:tmpl w:val="47E48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8B5524"/>
    <w:multiLevelType w:val="hybridMultilevel"/>
    <w:tmpl w:val="0E22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62B4E"/>
    <w:multiLevelType w:val="hybridMultilevel"/>
    <w:tmpl w:val="05DE5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25F70"/>
    <w:rsid w:val="0002436A"/>
    <w:rsid w:val="00084C67"/>
    <w:rsid w:val="000B130E"/>
    <w:rsid w:val="00141925"/>
    <w:rsid w:val="001431F5"/>
    <w:rsid w:val="001938D2"/>
    <w:rsid w:val="001972D1"/>
    <w:rsid w:val="001A1261"/>
    <w:rsid w:val="001C5360"/>
    <w:rsid w:val="001E1C03"/>
    <w:rsid w:val="00241E59"/>
    <w:rsid w:val="0025781A"/>
    <w:rsid w:val="002B47BB"/>
    <w:rsid w:val="002C632A"/>
    <w:rsid w:val="00306E91"/>
    <w:rsid w:val="00362778"/>
    <w:rsid w:val="003D17A6"/>
    <w:rsid w:val="0042567E"/>
    <w:rsid w:val="004D29DA"/>
    <w:rsid w:val="005210C0"/>
    <w:rsid w:val="005A576C"/>
    <w:rsid w:val="005B02DE"/>
    <w:rsid w:val="005B6CE6"/>
    <w:rsid w:val="005E3231"/>
    <w:rsid w:val="006B0DF5"/>
    <w:rsid w:val="006B55A5"/>
    <w:rsid w:val="00790A44"/>
    <w:rsid w:val="00883618"/>
    <w:rsid w:val="00912927"/>
    <w:rsid w:val="00925F70"/>
    <w:rsid w:val="009339D8"/>
    <w:rsid w:val="00935DCE"/>
    <w:rsid w:val="009C6F25"/>
    <w:rsid w:val="00A00A10"/>
    <w:rsid w:val="00A021DF"/>
    <w:rsid w:val="00A521C9"/>
    <w:rsid w:val="00A80E57"/>
    <w:rsid w:val="00A86199"/>
    <w:rsid w:val="00AE4FD8"/>
    <w:rsid w:val="00AF12CC"/>
    <w:rsid w:val="00BC251A"/>
    <w:rsid w:val="00BD120A"/>
    <w:rsid w:val="00BE4C17"/>
    <w:rsid w:val="00C041FA"/>
    <w:rsid w:val="00C151F7"/>
    <w:rsid w:val="00C43B9F"/>
    <w:rsid w:val="00C46621"/>
    <w:rsid w:val="00C64B40"/>
    <w:rsid w:val="00D21F09"/>
    <w:rsid w:val="00DA094A"/>
    <w:rsid w:val="00DA2656"/>
    <w:rsid w:val="00DC7282"/>
    <w:rsid w:val="00E314A6"/>
    <w:rsid w:val="00EF1C05"/>
    <w:rsid w:val="00FD6767"/>
  </w:rsids>
  <m:mathPr>
    <m:mathFont m:val="25 Helvetica UltraLight"/>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6" type="connector" idref="#AutoShape 5"/>
        <o:r id="V:Rule7" type="connector" idref="#Straight Arrow Connector 48"/>
        <o:r id="V:Rule8" type="connector" idref="#Straight Arrow Connector 52"/>
        <o:r id="V:Rule9" type="connector" idref="#AutoShape 10"/>
        <o:r id="V:Rule10"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6E91"/>
    <w:pPr>
      <w:ind w:left="720"/>
      <w:contextualSpacing/>
    </w:pPr>
  </w:style>
  <w:style w:type="paragraph" w:styleId="BalloonText">
    <w:name w:val="Balloon Text"/>
    <w:basedOn w:val="Normal"/>
    <w:link w:val="BalloonTextChar"/>
    <w:uiPriority w:val="99"/>
    <w:semiHidden/>
    <w:unhideWhenUsed/>
    <w:rsid w:val="00C1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F7"/>
    <w:rPr>
      <w:rFonts w:ascii="Tahoma" w:hAnsi="Tahoma" w:cs="Tahoma"/>
      <w:sz w:val="16"/>
      <w:szCs w:val="16"/>
    </w:rPr>
  </w:style>
  <w:style w:type="table" w:customStyle="1" w:styleId="TableGrid1">
    <w:name w:val="Table Grid1"/>
    <w:basedOn w:val="TableNormal"/>
    <w:next w:val="TableGrid"/>
    <w:uiPriority w:val="59"/>
    <w:rsid w:val="0025781A"/>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5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3779</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Aramco</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Janice Hall</cp:lastModifiedBy>
  <cp:revision>2</cp:revision>
  <dcterms:created xsi:type="dcterms:W3CDTF">2012-02-08T15:51:00Z</dcterms:created>
  <dcterms:modified xsi:type="dcterms:W3CDTF">2012-02-08T15:51:00Z</dcterms:modified>
</cp:coreProperties>
</file>