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957" w:rsidRDefault="001A0957" w:rsidP="001A0957">
      <w:pPr>
        <w:pStyle w:val="normal0"/>
        <w:ind w:left="360" w:hanging="36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1A0957">
        <w:rPr>
          <w:b/>
          <w:bCs/>
          <w:sz w:val="24"/>
          <w:szCs w:val="24"/>
        </w:rPr>
        <w:t>Suggested Non-Quiz Assessment Tool</w:t>
      </w:r>
    </w:p>
    <w:p w:rsidR="001A0957" w:rsidRDefault="001A0957" w:rsidP="001A0957">
      <w:pPr>
        <w:pStyle w:val="normal0"/>
        <w:ind w:left="360" w:hanging="360"/>
        <w:jc w:val="center"/>
        <w:rPr>
          <w:b/>
          <w:bCs/>
          <w:sz w:val="24"/>
          <w:szCs w:val="24"/>
        </w:rPr>
      </w:pPr>
    </w:p>
    <w:p w:rsidR="001A0957" w:rsidRPr="001A0957" w:rsidRDefault="001A0957" w:rsidP="001A0957">
      <w:pPr>
        <w:pStyle w:val="normal0"/>
        <w:ind w:left="360" w:hanging="360"/>
        <w:jc w:val="center"/>
        <w:rPr>
          <w:b/>
          <w:bCs/>
          <w:sz w:val="24"/>
          <w:szCs w:val="24"/>
        </w:rPr>
      </w:pPr>
    </w:p>
    <w:p w:rsidR="001A0957" w:rsidRDefault="001A0957" w:rsidP="001A0957">
      <w:pPr>
        <w:pStyle w:val="normal0"/>
        <w:ind w:left="360" w:hanging="360"/>
        <w:rPr>
          <w:i/>
          <w:sz w:val="24"/>
          <w:szCs w:val="24"/>
        </w:rPr>
      </w:pPr>
    </w:p>
    <w:p w:rsidR="001A0957" w:rsidRDefault="001A0957" w:rsidP="001A0957">
      <w:pPr>
        <w:pStyle w:val="normal0"/>
        <w:ind w:left="360" w:hanging="360"/>
        <w:rPr>
          <w:i/>
          <w:sz w:val="24"/>
          <w:szCs w:val="24"/>
        </w:rPr>
      </w:pPr>
      <w:r>
        <w:rPr>
          <w:i/>
          <w:sz w:val="24"/>
          <w:szCs w:val="24"/>
        </w:rPr>
        <w:t>Performance Assessments</w:t>
      </w:r>
    </w:p>
    <w:p w:rsidR="001A0957" w:rsidRDefault="001A0957" w:rsidP="001A0957">
      <w:pPr>
        <w:pStyle w:val="normal0"/>
        <w:ind w:left="720"/>
        <w:rPr>
          <w:sz w:val="24"/>
          <w:szCs w:val="24"/>
        </w:rPr>
      </w:pPr>
      <w:r>
        <w:rPr>
          <w:sz w:val="24"/>
          <w:szCs w:val="24"/>
        </w:rPr>
        <w:t>2 possible assessments for this activity:</w:t>
      </w:r>
    </w:p>
    <w:p w:rsidR="001A0957" w:rsidRDefault="001A0957" w:rsidP="001A0957">
      <w:pPr>
        <w:pStyle w:val="normal0"/>
        <w:ind w:left="720"/>
        <w:rPr>
          <w:sz w:val="24"/>
          <w:szCs w:val="24"/>
        </w:rPr>
      </w:pPr>
    </w:p>
    <w:p w:rsidR="001A0957" w:rsidRDefault="001A0957" w:rsidP="001A0957">
      <w:pPr>
        <w:pStyle w:val="normal0"/>
        <w:numPr>
          <w:ilvl w:val="0"/>
          <w:numId w:val="1"/>
        </w:numPr>
        <w:ind w:left="108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Provide students with a force diagram </w:t>
      </w:r>
      <w:r>
        <w:rPr>
          <w:color w:val="FF0000"/>
          <w:sz w:val="24"/>
          <w:szCs w:val="24"/>
          <w:u w:val="single"/>
        </w:rPr>
        <w:t>model</w:t>
      </w:r>
      <w:r>
        <w:rPr>
          <w:sz w:val="24"/>
          <w:szCs w:val="24"/>
        </w:rPr>
        <w:t xml:space="preserve"> of a double mass </w:t>
      </w:r>
      <w:r>
        <w:rPr>
          <w:color w:val="274E13"/>
          <w:sz w:val="24"/>
          <w:szCs w:val="24"/>
        </w:rPr>
        <w:t>system</w:t>
      </w:r>
      <w:r>
        <w:rPr>
          <w:sz w:val="24"/>
          <w:szCs w:val="24"/>
        </w:rPr>
        <w:t xml:space="preserve"> (a second mass hangs from the first mass, there are 3 threads in the </w:t>
      </w:r>
      <w:r>
        <w:rPr>
          <w:color w:val="274E13"/>
          <w:sz w:val="24"/>
          <w:szCs w:val="24"/>
        </w:rPr>
        <w:t>system</w:t>
      </w:r>
      <w:r>
        <w:rPr>
          <w:sz w:val="24"/>
          <w:szCs w:val="24"/>
        </w:rPr>
        <w:t xml:space="preserve">). Have the students create a force diagram </w:t>
      </w:r>
      <w:r>
        <w:rPr>
          <w:color w:val="FF0000"/>
          <w:sz w:val="24"/>
          <w:szCs w:val="24"/>
          <w:u w:val="single"/>
        </w:rPr>
        <w:t xml:space="preserve">model </w:t>
      </w:r>
      <w:r>
        <w:rPr>
          <w:sz w:val="24"/>
          <w:szCs w:val="24"/>
        </w:rPr>
        <w:t>for the system when a moderate force is applied to the bottom thread. Have students rank the tension force in each thread from least to greatest.</w:t>
      </w:r>
    </w:p>
    <w:p w:rsidR="001A0957" w:rsidRDefault="001A0957" w:rsidP="001A0957">
      <w:pPr>
        <w:pStyle w:val="normal0"/>
        <w:contextualSpacing/>
        <w:rPr>
          <w:sz w:val="24"/>
          <w:szCs w:val="24"/>
        </w:rPr>
      </w:pPr>
    </w:p>
    <w:p w:rsidR="001A0957" w:rsidRDefault="001A0957" w:rsidP="001A0957">
      <w:pPr>
        <w:pStyle w:val="normal0"/>
        <w:numPr>
          <w:ilvl w:val="0"/>
          <w:numId w:val="1"/>
        </w:numPr>
        <w:ind w:left="108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Introduce students to the classic </w:t>
      </w:r>
      <w:hyperlink r:id="rId5">
        <w:r>
          <w:rPr>
            <w:color w:val="1155CC"/>
            <w:sz w:val="24"/>
            <w:szCs w:val="24"/>
            <w:u w:val="single"/>
          </w:rPr>
          <w:t>'horse-cart dilemma'</w:t>
        </w:r>
      </w:hyperlink>
      <w:r>
        <w:rPr>
          <w:sz w:val="24"/>
          <w:szCs w:val="24"/>
        </w:rPr>
        <w:t xml:space="preserve">. Ask students to create a force diagram </w:t>
      </w:r>
      <w:r>
        <w:rPr>
          <w:color w:val="FF0000"/>
          <w:sz w:val="24"/>
          <w:szCs w:val="24"/>
          <w:u w:val="single"/>
        </w:rPr>
        <w:t>model</w:t>
      </w:r>
      <w:r>
        <w:rPr>
          <w:sz w:val="24"/>
          <w:szCs w:val="24"/>
        </w:rPr>
        <w:t xml:space="preserve"> explaining how it is possible for the horse to pull the cart if the cart produces an equal and opposite force on the horse.</w:t>
      </w:r>
    </w:p>
    <w:p w:rsidR="00E16434" w:rsidRDefault="00E16434"/>
    <w:sectPr w:rsidR="00E16434" w:rsidSect="00E1643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46527"/>
    <w:multiLevelType w:val="multilevel"/>
    <w:tmpl w:val="ABE4C0C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1A0957"/>
    <w:rsid w:val="001A0957"/>
    <w:rsid w:val="003744B0"/>
    <w:rsid w:val="005D6E1C"/>
    <w:rsid w:val="006A7AE3"/>
    <w:rsid w:val="00AB15D7"/>
    <w:rsid w:val="00E16434"/>
    <w:rsid w:val="00FF4FEF"/>
  </w:rsids>
  <m:mathPr>
    <m:mathFont m:val="@ＭＳ 明朝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5D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1A0957"/>
    <w:pPr>
      <w:spacing w:after="0" w:line="276" w:lineRule="auto"/>
    </w:pPr>
    <w:rPr>
      <w:rFonts w:ascii="Arial" w:eastAsia="Arial" w:hAnsi="Arial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A0957"/>
    <w:pPr>
      <w:spacing w:after="0" w:line="276" w:lineRule="auto"/>
    </w:pPr>
    <w:rPr>
      <w:rFonts w:ascii="Arial" w:eastAsia="Arial" w:hAnsi="Arial" w:cs="Arial"/>
      <w:sz w:val="22"/>
      <w:szCs w:val="22"/>
      <w:lang w:val="en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atesville.k12.in.us/Physics/PhyNet/Mechanics/Newton3/HorseAndCart2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Macintosh Word</Application>
  <DocSecurity>0</DocSecurity>
  <Lines>5</Lines>
  <Paragraphs>1</Paragraphs>
  <ScaleCrop>false</ScaleCrop>
  <Company>MIT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Murray</dc:creator>
  <cp:keywords/>
  <dc:description/>
  <cp:lastModifiedBy>Janice Hall</cp:lastModifiedBy>
  <cp:revision>2</cp:revision>
  <dcterms:created xsi:type="dcterms:W3CDTF">2018-05-08T15:42:00Z</dcterms:created>
  <dcterms:modified xsi:type="dcterms:W3CDTF">2018-05-08T15:42:00Z</dcterms:modified>
</cp:coreProperties>
</file>